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C" w:rsidRDefault="00FE0BAC" w:rsidP="00FE0BAC">
      <w:pPr>
        <w:ind w:left="-851"/>
        <w:rPr>
          <w:b/>
          <w:sz w:val="26"/>
        </w:rPr>
      </w:pPr>
      <w:r>
        <w:rPr>
          <w:noProof/>
          <w:lang w:val="en-US" w:eastAsia="en-US"/>
        </w:rPr>
        <w:drawing>
          <wp:inline distT="0" distB="0" distL="0" distR="0">
            <wp:extent cx="2315210" cy="720725"/>
            <wp:effectExtent l="0" t="0" r="8890" b="3175"/>
            <wp:docPr id="1" name="Picture 1" descr="antet muze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muzeu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</w:t>
      </w:r>
      <w:r>
        <w:rPr>
          <w:b/>
          <w:sz w:val="26"/>
        </w:rPr>
        <w:t>MUZEUL DE ISTORIE</w:t>
      </w:r>
    </w:p>
    <w:p w:rsidR="00FE0BAC" w:rsidRDefault="00FE0BAC" w:rsidP="00FE0BAC">
      <w:pPr>
        <w:ind w:left="-1134"/>
        <w:rPr>
          <w:sz w:val="26"/>
        </w:rPr>
      </w:pPr>
      <w:r>
        <w:rPr>
          <w:b/>
          <w:sz w:val="26"/>
        </w:rPr>
        <w:t xml:space="preserve"> 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>Nr.</w:t>
      </w:r>
      <w:r>
        <w:rPr>
          <w:sz w:val="26"/>
        </w:rPr>
        <w:t xml:space="preserve"> </w:t>
      </w:r>
      <w:r>
        <w:rPr>
          <w:b/>
          <w:sz w:val="26"/>
        </w:rPr>
        <w:t>………../………………………                                       P-ţa Muzeului nr.1, 545400,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Sighişoara, 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Jud. Mureş, Romania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Tel./Fax  0040 0265 771108</w:t>
      </w:r>
    </w:p>
    <w:p w:rsidR="00FE0BAC" w:rsidRDefault="00FE0BAC" w:rsidP="00FE0BAC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e-mail: </w:t>
      </w:r>
      <w:hyperlink r:id="rId6" w:history="1">
        <w:r>
          <w:rPr>
            <w:rStyle w:val="Hyperlink"/>
          </w:rPr>
          <w:t>muzeusighisoara@yahoo.com</w:t>
        </w:r>
      </w:hyperlink>
    </w:p>
    <w:p w:rsidR="00FE0BAC" w:rsidRDefault="00FE0BAC" w:rsidP="00FE0BAC">
      <w:pPr>
        <w:rPr>
          <w:b/>
          <w:sz w:val="26"/>
        </w:rPr>
      </w:pPr>
    </w:p>
    <w:p w:rsidR="00FE0BAC" w:rsidRDefault="00FE0BAC" w:rsidP="00FE0BAC">
      <w:pPr>
        <w:rPr>
          <w:b/>
          <w:sz w:val="26"/>
        </w:rPr>
      </w:pPr>
    </w:p>
    <w:p w:rsidR="00FE0BAC" w:rsidRDefault="00FE0BAC" w:rsidP="00FE0BAC">
      <w:pPr>
        <w:rPr>
          <w:b/>
          <w:sz w:val="26"/>
        </w:rPr>
      </w:pPr>
    </w:p>
    <w:p w:rsidR="00FE0BAC" w:rsidRDefault="00FE0BAC" w:rsidP="00FE0BAC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Aprobat                                       </w:t>
      </w:r>
    </w:p>
    <w:p w:rsidR="00FE0BAC" w:rsidRDefault="00FE0BAC" w:rsidP="00FE0BAC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Primar,</w:t>
      </w:r>
    </w:p>
    <w:p w:rsidR="00FE0BAC" w:rsidRDefault="00FE0BAC" w:rsidP="00FE0BAC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Ioan Iulian Sârbu</w:t>
      </w:r>
    </w:p>
    <w:p w:rsidR="00FE0BAC" w:rsidRPr="00222F8A" w:rsidRDefault="00FE0BAC" w:rsidP="00FE0BAC">
      <w:pPr>
        <w:ind w:firstLine="720"/>
        <w:jc w:val="center"/>
        <w:rPr>
          <w:b/>
        </w:rPr>
      </w:pPr>
    </w:p>
    <w:p w:rsidR="00FE0BAC" w:rsidRDefault="00FE0BAC" w:rsidP="00FE0BAC">
      <w:pPr>
        <w:ind w:firstLine="720"/>
        <w:jc w:val="right"/>
      </w:pPr>
    </w:p>
    <w:p w:rsidR="00FE0BAC" w:rsidRDefault="00FE0BAC" w:rsidP="00FE0BAC">
      <w:pPr>
        <w:rPr>
          <w:b/>
          <w:sz w:val="26"/>
        </w:rPr>
      </w:pPr>
    </w:p>
    <w:p w:rsidR="00FE0BAC" w:rsidRDefault="00FE0BAC" w:rsidP="00085ED3">
      <w:pPr>
        <w:jc w:val="center"/>
        <w:rPr>
          <w:b/>
        </w:rPr>
      </w:pPr>
      <w:r w:rsidRPr="00FE0BAC">
        <w:rPr>
          <w:b/>
        </w:rPr>
        <w:t>Domnule Primar,</w:t>
      </w:r>
      <w:r w:rsidR="00085ED3">
        <w:rPr>
          <w:b/>
        </w:rPr>
        <w:t xml:space="preserve"> </w:t>
      </w:r>
    </w:p>
    <w:p w:rsidR="00085ED3" w:rsidRDefault="00085ED3" w:rsidP="00085ED3">
      <w:pPr>
        <w:jc w:val="center"/>
        <w:rPr>
          <w:b/>
        </w:rPr>
      </w:pPr>
    </w:p>
    <w:p w:rsidR="00085ED3" w:rsidRDefault="00085ED3" w:rsidP="00085ED3">
      <w:pPr>
        <w:jc w:val="center"/>
        <w:rPr>
          <w:b/>
        </w:rPr>
      </w:pPr>
    </w:p>
    <w:p w:rsidR="00085ED3" w:rsidRPr="00FE0BAC" w:rsidRDefault="00085ED3" w:rsidP="00085ED3">
      <w:pPr>
        <w:jc w:val="center"/>
        <w:rPr>
          <w:b/>
        </w:rPr>
      </w:pPr>
    </w:p>
    <w:p w:rsidR="00FE0BAC" w:rsidRPr="00FE0BAC" w:rsidRDefault="00FE0BAC" w:rsidP="00FE0BAC">
      <w:pPr>
        <w:jc w:val="both"/>
      </w:pPr>
      <w:r w:rsidRPr="00FE0BAC">
        <w:tab/>
        <w:t xml:space="preserve">Având în vedere solicitarea Dumneavoastră  cu privire la cuantumul taxelor percepute de Muzeul de Istorie pentru anul 2023, vă transmitem următoarele noastre propuneri: </w:t>
      </w:r>
    </w:p>
    <w:p w:rsidR="00FE0BAC" w:rsidRPr="00FE0BAC" w:rsidRDefault="00FE0BAC" w:rsidP="00FE0BAC">
      <w:pPr>
        <w:jc w:val="both"/>
      </w:pPr>
      <w:r w:rsidRPr="00FE0BAC">
        <w:t xml:space="preserve">-Taxa intrare în Turnul cu Ceas -20 lei. </w:t>
      </w:r>
    </w:p>
    <w:p w:rsidR="00FE0BAC" w:rsidRPr="00FE0BAC" w:rsidRDefault="00FE0BAC" w:rsidP="00FE0BAC">
      <w:pPr>
        <w:jc w:val="both"/>
      </w:pPr>
      <w:r w:rsidRPr="00FE0BAC">
        <w:t xml:space="preserve">- Taxa intrare Expozitia de arme medievale- 10 lei. </w:t>
      </w:r>
    </w:p>
    <w:p w:rsidR="00FE0BAC" w:rsidRPr="00FE0BAC" w:rsidRDefault="00FE0BAC" w:rsidP="00FE0BAC">
      <w:pPr>
        <w:jc w:val="both"/>
      </w:pPr>
      <w:r w:rsidRPr="00FE0BAC">
        <w:t>-T</w:t>
      </w:r>
      <w:r w:rsidR="000B03D0">
        <w:t>axa intrare Camera de tortură- 8</w:t>
      </w:r>
      <w:r w:rsidRPr="00FE0BAC">
        <w:t xml:space="preserve"> lei</w:t>
      </w:r>
    </w:p>
    <w:p w:rsidR="00FE0BAC" w:rsidRDefault="00FE0BAC" w:rsidP="00FE0BAC">
      <w:pPr>
        <w:jc w:val="both"/>
      </w:pPr>
      <w:r w:rsidRPr="00FE0BAC">
        <w:t xml:space="preserve">- Taxa pentru grupuri organizate însoţite de ghizi delegaţi pentru cele trei </w:t>
      </w:r>
      <w:r w:rsidR="000B03D0">
        <w:t>puncte de vizitare  să fie de 35</w:t>
      </w:r>
      <w:r w:rsidRPr="00FE0BAC">
        <w:t xml:space="preserve"> lei. </w:t>
      </w:r>
    </w:p>
    <w:p w:rsidR="00FC6C89" w:rsidRPr="00FE0BAC" w:rsidRDefault="00FC6C89" w:rsidP="00FE0BAC">
      <w:pPr>
        <w:jc w:val="both"/>
      </w:pPr>
      <w:r>
        <w:t xml:space="preserve">- persoanele cu dizabilități beneficiază de gratuitate. </w:t>
      </w:r>
    </w:p>
    <w:p w:rsidR="00FE0BAC" w:rsidRPr="00FE0BAC" w:rsidRDefault="00FE0BAC" w:rsidP="00FE0BAC">
      <w:pPr>
        <w:ind w:firstLine="720"/>
        <w:jc w:val="both"/>
      </w:pPr>
      <w:r w:rsidRPr="00FE0BAC">
        <w:t xml:space="preserve">Menţionăm că în conformitate cu Legea Educaţiei Naţionale nr.1/2011 cu modificările şi completăriile ulterioare, elevii şi studenţii beneficează de o reducere de 75% la taxele de intrare în muzee şi colecţii publice. </w:t>
      </w:r>
    </w:p>
    <w:p w:rsidR="00FE0BAC" w:rsidRDefault="00FE0BAC" w:rsidP="00FE0BAC">
      <w:pPr>
        <w:jc w:val="both"/>
      </w:pPr>
      <w:r w:rsidRPr="00FE0BAC">
        <w:t>-Taxa filmări profesioniste care nu necesit</w:t>
      </w:r>
      <w:r w:rsidR="000B03D0">
        <w:t>ă amenajări  în muzeu 2</w:t>
      </w:r>
      <w:r w:rsidRPr="00FE0BAC">
        <w:t>.500 lei</w:t>
      </w:r>
      <w:r w:rsidR="00FC6C89">
        <w:t xml:space="preserve">/ zi. </w:t>
      </w:r>
    </w:p>
    <w:p w:rsidR="00FC6C89" w:rsidRPr="00FE0BAC" w:rsidRDefault="00FC6C89" w:rsidP="00FE0BAC">
      <w:pPr>
        <w:jc w:val="both"/>
      </w:pPr>
      <w:r>
        <w:t>-</w:t>
      </w:r>
      <w:r w:rsidRPr="00FC6C89">
        <w:rPr>
          <w:sz w:val="28"/>
          <w:szCs w:val="28"/>
        </w:rPr>
        <w:t xml:space="preserve"> </w:t>
      </w:r>
      <w:r w:rsidRPr="00FC6C89">
        <w:t>Sunt scutite de taxă  filmări</w:t>
      </w:r>
      <w:r>
        <w:t>le</w:t>
      </w:r>
      <w:r w:rsidRPr="00FC6C89">
        <w:t xml:space="preserve"> profesionale care promovează Municip</w:t>
      </w:r>
      <w:r w:rsidR="00C1012E">
        <w:t>iul Sighișoara în baza protocolului</w:t>
      </w:r>
      <w:r w:rsidRPr="00FC6C89">
        <w:t xml:space="preserve"> de filmare</w:t>
      </w:r>
      <w:r w:rsidR="00654C42">
        <w:t>,</w:t>
      </w:r>
      <w:r w:rsidRPr="00FC6C89">
        <w:t xml:space="preserve"> care face parte din anexa 4</w:t>
      </w:r>
      <w:r>
        <w:t xml:space="preserve">. </w:t>
      </w:r>
    </w:p>
    <w:p w:rsidR="00FE0BAC" w:rsidRPr="00FE0BAC" w:rsidRDefault="00FE0BAC" w:rsidP="00FE0BAC">
      <w:pPr>
        <w:jc w:val="both"/>
      </w:pPr>
    </w:p>
    <w:p w:rsidR="00FE0BAC" w:rsidRDefault="00FE0BAC" w:rsidP="00FE0BAC">
      <w:pPr>
        <w:jc w:val="both"/>
      </w:pPr>
    </w:p>
    <w:p w:rsidR="00FC6C89" w:rsidRPr="00FE0BAC" w:rsidRDefault="00FC6C89" w:rsidP="00FE0BAC">
      <w:pPr>
        <w:jc w:val="both"/>
      </w:pPr>
    </w:p>
    <w:p w:rsidR="00FE0BAC" w:rsidRPr="00FE0BAC" w:rsidRDefault="00FE0BAC" w:rsidP="00FE0BAC">
      <w:pPr>
        <w:ind w:left="480"/>
        <w:jc w:val="right"/>
      </w:pPr>
      <w:r w:rsidRPr="00FE0BAC">
        <w:t xml:space="preserve">Şef Serviciu </w:t>
      </w:r>
    </w:p>
    <w:p w:rsidR="00FE0BAC" w:rsidRDefault="00FE0BAC" w:rsidP="00FE0BAC">
      <w:pPr>
        <w:jc w:val="right"/>
      </w:pPr>
      <w:r w:rsidRPr="00FE0BAC">
        <w:t xml:space="preserve">Nicolae Teşculă </w:t>
      </w: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Pr="0025603C" w:rsidRDefault="00D61283" w:rsidP="00D61283">
      <w:pPr>
        <w:jc w:val="right"/>
        <w:rPr>
          <w:b/>
          <w:sz w:val="28"/>
          <w:szCs w:val="28"/>
        </w:rPr>
      </w:pPr>
      <w:r w:rsidRPr="0025603C">
        <w:rPr>
          <w:b/>
          <w:sz w:val="28"/>
          <w:szCs w:val="28"/>
        </w:rPr>
        <w:t>Anexa 4</w:t>
      </w:r>
    </w:p>
    <w:p w:rsidR="00D61283" w:rsidRDefault="00D61283" w:rsidP="00D61283">
      <w:pPr>
        <w:rPr>
          <w:sz w:val="28"/>
          <w:szCs w:val="28"/>
        </w:rPr>
      </w:pPr>
    </w:p>
    <w:p w:rsidR="00D61283" w:rsidRDefault="00D61283" w:rsidP="00D61283">
      <w:pPr>
        <w:rPr>
          <w:sz w:val="28"/>
          <w:szCs w:val="28"/>
        </w:rPr>
      </w:pPr>
    </w:p>
    <w:p w:rsidR="00D61283" w:rsidRDefault="00D61283" w:rsidP="00D61283">
      <w:pPr>
        <w:rPr>
          <w:sz w:val="28"/>
          <w:szCs w:val="28"/>
        </w:rPr>
      </w:pPr>
    </w:p>
    <w:p w:rsidR="00D61283" w:rsidRDefault="00D61283" w:rsidP="00D6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Nivelul taxelor pentru vizitarea Muzeului de Istorie al Municipiului Sighișoara pentru anul 2023</w:t>
      </w:r>
    </w:p>
    <w:p w:rsidR="00D61283" w:rsidRDefault="00D61283" w:rsidP="00D61283">
      <w:pPr>
        <w:jc w:val="center"/>
        <w:rPr>
          <w:b/>
          <w:sz w:val="28"/>
          <w:szCs w:val="28"/>
        </w:rPr>
      </w:pPr>
    </w:p>
    <w:p w:rsidR="00D61283" w:rsidRPr="0025603C" w:rsidRDefault="00D61283" w:rsidP="00D61283">
      <w:pPr>
        <w:jc w:val="center"/>
        <w:rPr>
          <w:b/>
          <w:sz w:val="28"/>
          <w:szCs w:val="28"/>
        </w:rPr>
      </w:pPr>
    </w:p>
    <w:p w:rsidR="00D61283" w:rsidRPr="00FD0F86" w:rsidRDefault="00D61283" w:rsidP="00D61283">
      <w:pPr>
        <w:rPr>
          <w:sz w:val="28"/>
          <w:szCs w:val="28"/>
        </w:rPr>
      </w:pPr>
    </w:p>
    <w:p w:rsidR="00D61283" w:rsidRPr="00FD0F86" w:rsidRDefault="00D61283" w:rsidP="00D61283">
      <w:pPr>
        <w:numPr>
          <w:ilvl w:val="0"/>
          <w:numId w:val="1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 -Turnul cu Ceas-20</w:t>
      </w:r>
      <w:r w:rsidRPr="00FD0F86">
        <w:rPr>
          <w:sz w:val="28"/>
          <w:szCs w:val="28"/>
        </w:rPr>
        <w:t xml:space="preserve"> lei</w:t>
      </w:r>
    </w:p>
    <w:p w:rsidR="00D61283" w:rsidRPr="00FD0F86" w:rsidRDefault="00D61283" w:rsidP="00D61283">
      <w:pPr>
        <w:numPr>
          <w:ilvl w:val="0"/>
          <w:numId w:val="1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intrare- expoziţia de arme medievale 10</w:t>
      </w:r>
      <w:r w:rsidRPr="00FD0F86">
        <w:rPr>
          <w:sz w:val="28"/>
          <w:szCs w:val="28"/>
        </w:rPr>
        <w:t xml:space="preserve"> lei</w:t>
      </w:r>
    </w:p>
    <w:p w:rsidR="00D61283" w:rsidRDefault="00D61283" w:rsidP="00D61283">
      <w:pPr>
        <w:numPr>
          <w:ilvl w:val="0"/>
          <w:numId w:val="1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 w:rsidR="000B03D0">
        <w:rPr>
          <w:sz w:val="28"/>
          <w:szCs w:val="28"/>
        </w:rPr>
        <w:t>xa intrare -camera de tortură- 8</w:t>
      </w:r>
      <w:r w:rsidRPr="00FD0F86">
        <w:rPr>
          <w:sz w:val="28"/>
          <w:szCs w:val="28"/>
        </w:rPr>
        <w:t xml:space="preserve"> lei</w:t>
      </w:r>
    </w:p>
    <w:p w:rsidR="00D61283" w:rsidRDefault="00591D5F" w:rsidP="00D61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 reducere </w:t>
      </w:r>
      <w:r w:rsidR="00D61283" w:rsidRPr="00FD0F86">
        <w:rPr>
          <w:sz w:val="28"/>
          <w:szCs w:val="28"/>
        </w:rPr>
        <w:t xml:space="preserve"> 75% beneficiază elevii şi studenţii.</w:t>
      </w:r>
    </w:p>
    <w:p w:rsidR="00FC6C89" w:rsidRPr="00FC6C89" w:rsidRDefault="00FC6C89" w:rsidP="00D61283">
      <w:pPr>
        <w:ind w:left="360"/>
        <w:rPr>
          <w:sz w:val="28"/>
          <w:szCs w:val="28"/>
        </w:rPr>
      </w:pPr>
      <w:r w:rsidRPr="00FC6C89">
        <w:rPr>
          <w:sz w:val="28"/>
          <w:szCs w:val="28"/>
        </w:rPr>
        <w:t>Persoanele cu dizabilități beneficiază de gratuitate.</w:t>
      </w:r>
    </w:p>
    <w:p w:rsidR="00D61283" w:rsidRPr="00FD0F86" w:rsidRDefault="00D61283" w:rsidP="00D61283">
      <w:pPr>
        <w:ind w:left="360"/>
        <w:rPr>
          <w:sz w:val="28"/>
          <w:szCs w:val="28"/>
        </w:rPr>
      </w:pPr>
      <w:r w:rsidRPr="00FD0F86">
        <w:rPr>
          <w:sz w:val="28"/>
          <w:szCs w:val="28"/>
        </w:rPr>
        <w:t xml:space="preserve">Pentru grupuri organizate, însoţite de ghizi delegaţi, costul biletului unic pentru cele trei puncte de vizitate este de </w:t>
      </w:r>
      <w:r w:rsidR="000B03D0">
        <w:rPr>
          <w:sz w:val="28"/>
          <w:szCs w:val="28"/>
        </w:rPr>
        <w:t>35</w:t>
      </w:r>
      <w:r w:rsidRPr="00FD0F86">
        <w:rPr>
          <w:sz w:val="28"/>
          <w:szCs w:val="28"/>
        </w:rPr>
        <w:t xml:space="preserve"> lei</w:t>
      </w:r>
    </w:p>
    <w:p w:rsidR="00D61283" w:rsidRPr="00FC6C89" w:rsidRDefault="00D61283" w:rsidP="00FC6C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C89">
        <w:rPr>
          <w:sz w:val="28"/>
          <w:szCs w:val="28"/>
        </w:rPr>
        <w:t xml:space="preserve">taxa pentru filmările profesionale care nu necesită amenajări </w:t>
      </w:r>
      <w:r w:rsidR="000B03D0" w:rsidRPr="00FC6C89">
        <w:rPr>
          <w:sz w:val="28"/>
          <w:szCs w:val="28"/>
        </w:rPr>
        <w:t>2</w:t>
      </w:r>
      <w:r w:rsidRPr="00FC6C89">
        <w:rPr>
          <w:sz w:val="28"/>
          <w:szCs w:val="28"/>
        </w:rPr>
        <w:t>500 lei/zi</w:t>
      </w:r>
    </w:p>
    <w:p w:rsidR="00FC6C89" w:rsidRPr="00FC6C89" w:rsidRDefault="00FC6C89" w:rsidP="00FC6C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Sunt scutite de taxă  filmările profesionale care promovează Municipiul Si</w:t>
      </w:r>
      <w:r w:rsidR="00C1012E">
        <w:rPr>
          <w:sz w:val="28"/>
          <w:szCs w:val="28"/>
        </w:rPr>
        <w:t>ghișoara în baza protocolui</w:t>
      </w:r>
      <w:r>
        <w:rPr>
          <w:sz w:val="28"/>
          <w:szCs w:val="28"/>
        </w:rPr>
        <w:t xml:space="preserve"> de filmare care </w:t>
      </w:r>
      <w:r w:rsidR="0062701A">
        <w:rPr>
          <w:sz w:val="28"/>
          <w:szCs w:val="28"/>
        </w:rPr>
        <w:t xml:space="preserve">face parte din anexa </w:t>
      </w:r>
      <w:r w:rsidR="00BF288B">
        <w:rPr>
          <w:sz w:val="28"/>
          <w:szCs w:val="28"/>
        </w:rPr>
        <w:t>nr</w:t>
      </w:r>
      <w:bookmarkStart w:id="0" w:name="_GoBack"/>
      <w:bookmarkEnd w:id="0"/>
      <w:r w:rsidR="00BF288B">
        <w:rPr>
          <w:sz w:val="28"/>
          <w:szCs w:val="28"/>
        </w:rPr>
        <w:t>. 4.1.</w:t>
      </w:r>
      <w:r>
        <w:rPr>
          <w:sz w:val="28"/>
          <w:szCs w:val="28"/>
        </w:rPr>
        <w:t xml:space="preserve">  </w:t>
      </w:r>
    </w:p>
    <w:p w:rsidR="00D61283" w:rsidRPr="005B3F50" w:rsidRDefault="00D61283" w:rsidP="00D61283">
      <w:pPr>
        <w:ind w:left="360"/>
        <w:rPr>
          <w:sz w:val="28"/>
          <w:szCs w:val="28"/>
        </w:rPr>
      </w:pPr>
    </w:p>
    <w:p w:rsidR="00D61283" w:rsidRPr="00FD0F86" w:rsidRDefault="00D61283" w:rsidP="00D61283">
      <w:pPr>
        <w:ind w:left="360"/>
        <w:rPr>
          <w:sz w:val="28"/>
          <w:szCs w:val="28"/>
        </w:rPr>
      </w:pPr>
    </w:p>
    <w:p w:rsidR="00D61283" w:rsidRPr="00FD0F86" w:rsidRDefault="00D61283" w:rsidP="00D61283">
      <w:pPr>
        <w:ind w:left="360"/>
        <w:rPr>
          <w:sz w:val="28"/>
          <w:szCs w:val="28"/>
        </w:rPr>
      </w:pPr>
    </w:p>
    <w:p w:rsidR="00D61283" w:rsidRPr="005B3F50" w:rsidRDefault="00D61283" w:rsidP="00D61283">
      <w:pPr>
        <w:ind w:left="360"/>
        <w:rPr>
          <w:sz w:val="28"/>
          <w:szCs w:val="28"/>
        </w:rPr>
      </w:pPr>
    </w:p>
    <w:p w:rsidR="00D61283" w:rsidRPr="005B3F50" w:rsidRDefault="00D61283" w:rsidP="00D61283">
      <w:pPr>
        <w:ind w:left="360"/>
        <w:rPr>
          <w:sz w:val="28"/>
          <w:szCs w:val="28"/>
        </w:rPr>
      </w:pPr>
    </w:p>
    <w:p w:rsidR="00D61283" w:rsidRPr="00FD0F86" w:rsidRDefault="00D61283" w:rsidP="00D61283">
      <w:pPr>
        <w:ind w:left="480"/>
        <w:jc w:val="right"/>
        <w:rPr>
          <w:sz w:val="28"/>
          <w:szCs w:val="28"/>
        </w:rPr>
      </w:pPr>
      <w:r>
        <w:rPr>
          <w:sz w:val="28"/>
          <w:szCs w:val="28"/>
        </w:rPr>
        <w:t>Şef Serviciu</w:t>
      </w:r>
      <w:r w:rsidRPr="00FD0F86">
        <w:rPr>
          <w:sz w:val="28"/>
          <w:szCs w:val="28"/>
        </w:rPr>
        <w:t xml:space="preserve"> </w:t>
      </w:r>
    </w:p>
    <w:p w:rsidR="00D61283" w:rsidRPr="00FD0F86" w:rsidRDefault="00D61283" w:rsidP="00D61283">
      <w:pPr>
        <w:jc w:val="right"/>
        <w:rPr>
          <w:sz w:val="28"/>
          <w:szCs w:val="28"/>
        </w:rPr>
      </w:pPr>
      <w:r w:rsidRPr="00FD0F86">
        <w:rPr>
          <w:sz w:val="28"/>
          <w:szCs w:val="28"/>
        </w:rPr>
        <w:t xml:space="preserve">Nicolae Teşculă </w:t>
      </w:r>
    </w:p>
    <w:p w:rsidR="00D61283" w:rsidRDefault="00D61283" w:rsidP="00D61283"/>
    <w:p w:rsidR="00D61283" w:rsidRDefault="00D61283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FE0BAC">
      <w:pPr>
        <w:jc w:val="right"/>
      </w:pPr>
    </w:p>
    <w:p w:rsidR="00C1012E" w:rsidRDefault="00C1012E" w:rsidP="00C1012E">
      <w:pPr>
        <w:ind w:left="-720" w:right="-1080"/>
        <w:jc w:val="center"/>
        <w:rPr>
          <w:b/>
          <w:sz w:val="27"/>
          <w:szCs w:val="27"/>
          <w:lang w:val="fr-FR"/>
        </w:rPr>
      </w:pPr>
      <w:proofErr w:type="spellStart"/>
      <w:r>
        <w:rPr>
          <w:b/>
          <w:sz w:val="27"/>
          <w:szCs w:val="27"/>
          <w:lang w:val="fr-FR"/>
        </w:rPr>
        <w:lastRenderedPageBreak/>
        <w:t>Anexa</w:t>
      </w:r>
      <w:proofErr w:type="spellEnd"/>
      <w:r>
        <w:rPr>
          <w:b/>
          <w:sz w:val="27"/>
          <w:szCs w:val="27"/>
          <w:lang w:val="fr-FR"/>
        </w:rPr>
        <w:t xml:space="preserve"> 4.1</w:t>
      </w:r>
    </w:p>
    <w:p w:rsidR="00C1012E" w:rsidRDefault="00C1012E" w:rsidP="00C1012E">
      <w:pPr>
        <w:ind w:left="-720" w:right="-1080"/>
        <w:jc w:val="center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/>
        <w:jc w:val="center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PROTOCOL</w:t>
      </w:r>
    </w:p>
    <w:p w:rsidR="00C1012E" w:rsidRPr="00454435" w:rsidRDefault="00C1012E" w:rsidP="00C1012E">
      <w:pPr>
        <w:ind w:left="-720" w:right="-1080"/>
        <w:jc w:val="center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Nr. _______/____________</w:t>
      </w:r>
    </w:p>
    <w:p w:rsidR="00C1012E" w:rsidRDefault="00C1012E" w:rsidP="00C1012E">
      <w:pPr>
        <w:ind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I. PĂRŢILE</w:t>
      </w: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 xml:space="preserve">Art.1. MUNICIPIUL SIGHIŞOARA  </w:t>
      </w:r>
      <w:proofErr w:type="spellStart"/>
      <w:r w:rsidRPr="00454435">
        <w:rPr>
          <w:sz w:val="27"/>
          <w:szCs w:val="27"/>
          <w:lang w:val="fr-FR"/>
        </w:rPr>
        <w:t>cu</w:t>
      </w:r>
      <w:proofErr w:type="spellEnd"/>
      <w:r w:rsidRPr="00454435">
        <w:rPr>
          <w:b/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sediul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Sighişoara </w:t>
      </w:r>
      <w:proofErr w:type="spellStart"/>
      <w:r w:rsidRPr="00454435">
        <w:rPr>
          <w:sz w:val="27"/>
          <w:szCs w:val="27"/>
          <w:lang w:val="fr-FR"/>
        </w:rPr>
        <w:t>str</w:t>
      </w:r>
      <w:proofErr w:type="spellEnd"/>
      <w:r w:rsidRPr="00454435">
        <w:rPr>
          <w:sz w:val="27"/>
          <w:szCs w:val="27"/>
          <w:lang w:val="fr-FR"/>
        </w:rPr>
        <w:t xml:space="preserve">. </w:t>
      </w:r>
      <w:proofErr w:type="spellStart"/>
      <w:r w:rsidRPr="00454435">
        <w:rPr>
          <w:sz w:val="27"/>
          <w:szCs w:val="27"/>
          <w:lang w:val="fr-FR"/>
        </w:rPr>
        <w:t>Muzeului</w:t>
      </w:r>
      <w:proofErr w:type="spellEnd"/>
      <w:r w:rsidRPr="00454435">
        <w:rPr>
          <w:sz w:val="27"/>
          <w:szCs w:val="27"/>
          <w:lang w:val="fr-FR"/>
        </w:rPr>
        <w:t xml:space="preserve"> nr. 7, </w:t>
      </w:r>
      <w:proofErr w:type="spellStart"/>
      <w:r w:rsidRPr="00454435">
        <w:rPr>
          <w:sz w:val="27"/>
          <w:szCs w:val="27"/>
          <w:lang w:val="fr-FR"/>
        </w:rPr>
        <w:t>având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cont</w:t>
      </w:r>
      <w:proofErr w:type="spellEnd"/>
      <w:r w:rsidRPr="00454435">
        <w:rPr>
          <w:sz w:val="27"/>
          <w:szCs w:val="27"/>
          <w:lang w:val="fr-FR"/>
        </w:rPr>
        <w:t xml:space="preserve"> la </w:t>
      </w:r>
      <w:proofErr w:type="spellStart"/>
      <w:r w:rsidRPr="00454435">
        <w:rPr>
          <w:sz w:val="27"/>
          <w:szCs w:val="27"/>
          <w:lang w:val="fr-FR"/>
        </w:rPr>
        <w:t>trezorerie</w:t>
      </w:r>
      <w:proofErr w:type="spellEnd"/>
      <w:r w:rsidRPr="00454435">
        <w:rPr>
          <w:sz w:val="27"/>
          <w:szCs w:val="27"/>
          <w:lang w:val="fr-FR"/>
        </w:rPr>
        <w:t xml:space="preserve"> nr. RO31TREZ4785004XXX000034, </w:t>
      </w:r>
      <w:proofErr w:type="spellStart"/>
      <w:r w:rsidRPr="00454435">
        <w:rPr>
          <w:sz w:val="27"/>
          <w:szCs w:val="27"/>
          <w:lang w:val="fr-FR"/>
        </w:rPr>
        <w:t>deschis</w:t>
      </w:r>
      <w:proofErr w:type="spellEnd"/>
      <w:r w:rsidRPr="00454435">
        <w:rPr>
          <w:sz w:val="27"/>
          <w:szCs w:val="27"/>
          <w:lang w:val="fr-FR"/>
        </w:rPr>
        <w:t xml:space="preserve"> la </w:t>
      </w:r>
      <w:proofErr w:type="spellStart"/>
      <w:r w:rsidRPr="00454435">
        <w:rPr>
          <w:sz w:val="27"/>
          <w:szCs w:val="27"/>
          <w:lang w:val="fr-FR"/>
        </w:rPr>
        <w:t>Trezoreria</w:t>
      </w:r>
      <w:proofErr w:type="spellEnd"/>
      <w:r w:rsidRPr="00454435">
        <w:rPr>
          <w:sz w:val="27"/>
          <w:szCs w:val="27"/>
          <w:lang w:val="fr-FR"/>
        </w:rPr>
        <w:t xml:space="preserve"> Sighişoara </w:t>
      </w:r>
      <w:proofErr w:type="spellStart"/>
      <w:r w:rsidRPr="00454435">
        <w:rPr>
          <w:sz w:val="27"/>
          <w:szCs w:val="27"/>
          <w:lang w:val="fr-FR"/>
        </w:rPr>
        <w:t>şi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codul</w:t>
      </w:r>
      <w:proofErr w:type="spellEnd"/>
      <w:r w:rsidRPr="00454435">
        <w:rPr>
          <w:sz w:val="27"/>
          <w:szCs w:val="27"/>
          <w:lang w:val="fr-FR"/>
        </w:rPr>
        <w:t xml:space="preserve"> fiscal nr.</w:t>
      </w:r>
      <w:r>
        <w:rPr>
          <w:sz w:val="27"/>
          <w:szCs w:val="27"/>
          <w:lang w:val="fr-FR"/>
        </w:rPr>
        <w:t xml:space="preserve"> </w:t>
      </w:r>
      <w:r w:rsidRPr="00454435">
        <w:rPr>
          <w:sz w:val="27"/>
          <w:szCs w:val="27"/>
          <w:lang w:val="fr-FR"/>
        </w:rPr>
        <w:t xml:space="preserve">5669309, </w:t>
      </w:r>
      <w:proofErr w:type="spellStart"/>
      <w:r w:rsidRPr="00454435">
        <w:rPr>
          <w:sz w:val="27"/>
          <w:szCs w:val="27"/>
          <w:lang w:val="fr-FR"/>
        </w:rPr>
        <w:t>telefon</w:t>
      </w:r>
      <w:proofErr w:type="spellEnd"/>
      <w:r>
        <w:rPr>
          <w:sz w:val="27"/>
          <w:szCs w:val="27"/>
          <w:lang w:val="fr-FR"/>
        </w:rPr>
        <w:t>:</w:t>
      </w:r>
      <w:r w:rsidRPr="00454435">
        <w:rPr>
          <w:sz w:val="27"/>
          <w:szCs w:val="27"/>
          <w:lang w:val="fr-FR"/>
        </w:rPr>
        <w:t xml:space="preserve"> 0265-771280</w:t>
      </w:r>
      <w:r>
        <w:rPr>
          <w:sz w:val="27"/>
          <w:szCs w:val="27"/>
          <w:lang w:val="fr-FR"/>
        </w:rPr>
        <w:t>,</w:t>
      </w:r>
      <w:r w:rsidRPr="00454435">
        <w:rPr>
          <w:sz w:val="27"/>
          <w:szCs w:val="27"/>
          <w:lang w:val="fr-FR"/>
        </w:rPr>
        <w:t xml:space="preserve"> fax</w:t>
      </w:r>
      <w:r>
        <w:rPr>
          <w:sz w:val="27"/>
          <w:szCs w:val="27"/>
          <w:lang w:val="fr-FR"/>
        </w:rPr>
        <w:t>:</w:t>
      </w:r>
      <w:r w:rsidRPr="00454435">
        <w:rPr>
          <w:sz w:val="27"/>
          <w:szCs w:val="27"/>
          <w:lang w:val="fr-FR"/>
        </w:rPr>
        <w:t xml:space="preserve"> 0265-771019, </w:t>
      </w:r>
      <w:proofErr w:type="spellStart"/>
      <w:r w:rsidRPr="00454435">
        <w:rPr>
          <w:sz w:val="27"/>
          <w:szCs w:val="27"/>
          <w:lang w:val="fr-FR"/>
        </w:rPr>
        <w:t>reprezentată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prin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Primar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  <w:lang w:val="fr-FR"/>
        </w:rPr>
        <w:t>–</w:t>
      </w:r>
      <w:r w:rsidRPr="00454435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Sîrbu</w:t>
      </w:r>
      <w:proofErr w:type="spellEnd"/>
      <w:r w:rsidR="00A9252C">
        <w:rPr>
          <w:sz w:val="27"/>
          <w:szCs w:val="27"/>
          <w:lang w:val="fr-FR"/>
        </w:rPr>
        <w:t xml:space="preserve"> Ioan-</w:t>
      </w:r>
      <w:proofErr w:type="spellStart"/>
      <w:r w:rsidR="00A9252C">
        <w:rPr>
          <w:sz w:val="27"/>
          <w:szCs w:val="27"/>
          <w:lang w:val="fr-FR"/>
        </w:rPr>
        <w:t>Iulian</w:t>
      </w:r>
      <w:proofErr w:type="spellEnd"/>
      <w:r w:rsidRPr="00454435">
        <w:rPr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calitate</w:t>
      </w:r>
      <w:proofErr w:type="spellEnd"/>
      <w:r w:rsidRPr="00454435">
        <w:rPr>
          <w:sz w:val="27"/>
          <w:szCs w:val="27"/>
          <w:lang w:val="fr-FR"/>
        </w:rPr>
        <w:t xml:space="preserve"> de </w:t>
      </w:r>
      <w:proofErr w:type="spellStart"/>
      <w:r w:rsidRPr="00454435">
        <w:rPr>
          <w:sz w:val="27"/>
          <w:szCs w:val="27"/>
          <w:lang w:val="fr-FR"/>
        </w:rPr>
        <w:t>proprietar</w:t>
      </w:r>
      <w:proofErr w:type="spellEnd"/>
    </w:p>
    <w:p w:rsidR="00C1012E" w:rsidRPr="00454435" w:rsidRDefault="00C1012E" w:rsidP="00C1012E">
      <w:pPr>
        <w:ind w:left="-720" w:right="-1080"/>
        <w:jc w:val="both"/>
        <w:rPr>
          <w:sz w:val="27"/>
          <w:szCs w:val="27"/>
          <w:lang w:val="fr-FR"/>
        </w:rPr>
      </w:pPr>
      <w:r w:rsidRPr="00454435">
        <w:rPr>
          <w:sz w:val="27"/>
          <w:szCs w:val="27"/>
          <w:lang w:val="fr-FR"/>
        </w:rPr>
        <w:t xml:space="preserve">               </w:t>
      </w:r>
      <w:r>
        <w:rPr>
          <w:sz w:val="27"/>
          <w:szCs w:val="27"/>
        </w:rPr>
        <w:t>ș</w:t>
      </w:r>
      <w:r w:rsidRPr="00454435">
        <w:rPr>
          <w:sz w:val="27"/>
          <w:szCs w:val="27"/>
          <w:lang w:val="fr-FR"/>
        </w:rPr>
        <w:t>i</w:t>
      </w:r>
    </w:p>
    <w:p w:rsidR="00C1012E" w:rsidRPr="00454435" w:rsidRDefault="00C1012E" w:rsidP="00C1012E">
      <w:pPr>
        <w:ind w:left="-720" w:right="-1080"/>
        <w:jc w:val="both"/>
        <w:rPr>
          <w:sz w:val="27"/>
          <w:szCs w:val="27"/>
          <w:lang w:val="fr-FR"/>
        </w:rPr>
      </w:pPr>
      <w:r>
        <w:rPr>
          <w:b/>
          <w:sz w:val="27"/>
          <w:szCs w:val="27"/>
          <w:lang w:val="fr-FR"/>
        </w:rPr>
        <w:t>_____________________________________________________</w:t>
      </w:r>
      <w:r w:rsidRPr="00174F3E">
        <w:rPr>
          <w:sz w:val="27"/>
          <w:szCs w:val="27"/>
          <w:lang w:val="fr-FR"/>
        </w:rPr>
        <w:t>_</w:t>
      </w:r>
      <w:r>
        <w:rPr>
          <w:sz w:val="27"/>
          <w:szCs w:val="27"/>
          <w:lang w:val="fr-FR"/>
        </w:rPr>
        <w:t>_________</w:t>
      </w:r>
      <w:r w:rsidRPr="00496C23">
        <w:rPr>
          <w:sz w:val="27"/>
          <w:szCs w:val="27"/>
          <w:lang w:val="fr-FR"/>
        </w:rPr>
        <w:t>,</w:t>
      </w:r>
      <w:r w:rsidRPr="00454435">
        <w:rPr>
          <w:b/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cu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sediul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> </w:t>
      </w:r>
      <w:r w:rsidRPr="00496C23">
        <w:rPr>
          <w:sz w:val="27"/>
          <w:szCs w:val="27"/>
          <w:lang w:val="fr-FR"/>
        </w:rPr>
        <w:t>____________________</w:t>
      </w:r>
      <w:proofErr w:type="spellStart"/>
      <w:r w:rsidRPr="00454435">
        <w:rPr>
          <w:sz w:val="27"/>
          <w:szCs w:val="27"/>
          <w:lang w:val="fr-FR"/>
        </w:rPr>
        <w:t>str</w:t>
      </w:r>
      <w:proofErr w:type="spellEnd"/>
      <w:r w:rsidRPr="00454435">
        <w:rPr>
          <w:sz w:val="27"/>
          <w:szCs w:val="27"/>
          <w:lang w:val="fr-FR"/>
        </w:rPr>
        <w:t xml:space="preserve">. ______________________ nr.____, tel. _______________, </w:t>
      </w:r>
      <w:proofErr w:type="spellStart"/>
      <w:r w:rsidRPr="00454435">
        <w:rPr>
          <w:sz w:val="27"/>
          <w:szCs w:val="27"/>
          <w:lang w:val="fr-FR"/>
        </w:rPr>
        <w:t>având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codul</w:t>
      </w:r>
      <w:proofErr w:type="spellEnd"/>
      <w:r w:rsidRPr="00454435">
        <w:rPr>
          <w:sz w:val="27"/>
          <w:szCs w:val="27"/>
          <w:lang w:val="fr-FR"/>
        </w:rPr>
        <w:t xml:space="preserve"> fiscal _______________, </w:t>
      </w:r>
      <w:proofErr w:type="spellStart"/>
      <w:r w:rsidRPr="00454435">
        <w:rPr>
          <w:sz w:val="27"/>
          <w:szCs w:val="27"/>
          <w:lang w:val="fr-FR"/>
        </w:rPr>
        <w:t>reprezentată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prin</w:t>
      </w:r>
      <w:proofErr w:type="spellEnd"/>
      <w:r w:rsidRPr="00454435">
        <w:rPr>
          <w:sz w:val="27"/>
          <w:szCs w:val="27"/>
          <w:lang w:val="fr-FR"/>
        </w:rPr>
        <w:t xml:space="preserve"> ____________________________,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calitate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gramStart"/>
      <w:r w:rsidRPr="00454435">
        <w:rPr>
          <w:sz w:val="27"/>
          <w:szCs w:val="27"/>
          <w:lang w:val="fr-FR"/>
        </w:rPr>
        <w:t xml:space="preserve">de </w:t>
      </w:r>
      <w:proofErr w:type="spellStart"/>
      <w:r w:rsidRPr="00454435">
        <w:rPr>
          <w:sz w:val="27"/>
          <w:szCs w:val="27"/>
          <w:lang w:val="fr-FR"/>
        </w:rPr>
        <w:t>organizator</w:t>
      </w:r>
      <w:proofErr w:type="spellEnd"/>
      <w:proofErr w:type="gramEnd"/>
      <w:r w:rsidRPr="00454435">
        <w:rPr>
          <w:sz w:val="27"/>
          <w:szCs w:val="27"/>
          <w:lang w:val="fr-FR"/>
        </w:rPr>
        <w:t xml:space="preserve"> al </w:t>
      </w:r>
      <w:r>
        <w:rPr>
          <w:sz w:val="27"/>
          <w:szCs w:val="27"/>
          <w:lang w:val="fr-FR"/>
        </w:rPr>
        <w:t>________________________________________________________</w:t>
      </w:r>
      <w:r>
        <w:rPr>
          <w:sz w:val="27"/>
          <w:szCs w:val="27"/>
        </w:rPr>
        <w:t>.</w:t>
      </w: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proofErr w:type="gramStart"/>
      <w:r w:rsidRPr="00454435">
        <w:rPr>
          <w:sz w:val="27"/>
          <w:szCs w:val="27"/>
          <w:lang w:val="fr-FR"/>
        </w:rPr>
        <w:t>au</w:t>
      </w:r>
      <w:proofErr w:type="gram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convenit</w:t>
      </w:r>
      <w:proofErr w:type="spellEnd"/>
      <w:r w:rsidRPr="00454435">
        <w:rPr>
          <w:sz w:val="27"/>
          <w:szCs w:val="27"/>
          <w:lang w:val="fr-FR"/>
        </w:rPr>
        <w:t xml:space="preserve"> la </w:t>
      </w:r>
      <w:proofErr w:type="spellStart"/>
      <w:r w:rsidRPr="00454435">
        <w:rPr>
          <w:sz w:val="27"/>
          <w:szCs w:val="27"/>
          <w:lang w:val="fr-FR"/>
        </w:rPr>
        <w:t>încheierea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prezentului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protocol</w:t>
      </w:r>
      <w:proofErr w:type="spellEnd"/>
      <w:r w:rsidRPr="00454435">
        <w:rPr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următoarele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condiţii</w:t>
      </w:r>
      <w:proofErr w:type="spellEnd"/>
      <w:r w:rsidRPr="00454435">
        <w:rPr>
          <w:sz w:val="27"/>
          <w:szCs w:val="27"/>
          <w:lang w:val="fr-FR"/>
        </w:rPr>
        <w:t>:</w:t>
      </w: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II. OBIECTUL PROTOCOLULUI</w:t>
      </w: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Art.2. MUNICIPIUL SIGHI</w:t>
      </w:r>
      <w:r w:rsidRPr="00454435">
        <w:rPr>
          <w:b/>
          <w:sz w:val="27"/>
          <w:szCs w:val="27"/>
        </w:rPr>
        <w:t>Ş</w:t>
      </w:r>
      <w:r w:rsidRPr="00454435">
        <w:rPr>
          <w:b/>
          <w:sz w:val="27"/>
          <w:szCs w:val="27"/>
          <w:lang w:val="fr-FR"/>
        </w:rPr>
        <w:t xml:space="preserve">OARA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calitate</w:t>
      </w:r>
      <w:proofErr w:type="spellEnd"/>
      <w:r w:rsidRPr="00454435">
        <w:rPr>
          <w:sz w:val="27"/>
          <w:szCs w:val="27"/>
          <w:lang w:val="fr-FR"/>
        </w:rPr>
        <w:t xml:space="preserve"> de </w:t>
      </w:r>
      <w:proofErr w:type="spellStart"/>
      <w:r w:rsidRPr="00454435">
        <w:rPr>
          <w:sz w:val="27"/>
          <w:szCs w:val="27"/>
          <w:lang w:val="fr-FR"/>
        </w:rPr>
        <w:t>proprietar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pune</w:t>
      </w:r>
      <w:proofErr w:type="spellEnd"/>
      <w:r w:rsidRPr="00454435">
        <w:rPr>
          <w:sz w:val="27"/>
          <w:szCs w:val="27"/>
          <w:lang w:val="fr-FR"/>
        </w:rPr>
        <w:t xml:space="preserve"> la </w:t>
      </w:r>
      <w:proofErr w:type="spellStart"/>
      <w:r w:rsidRPr="00454435">
        <w:rPr>
          <w:sz w:val="27"/>
          <w:szCs w:val="27"/>
          <w:lang w:val="fr-FR"/>
        </w:rPr>
        <w:t>dispoziţie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cu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titlu</w:t>
      </w:r>
      <w:proofErr w:type="spellEnd"/>
      <w:r>
        <w:rPr>
          <w:sz w:val="27"/>
          <w:szCs w:val="27"/>
          <w:lang w:val="fr-FR"/>
        </w:rPr>
        <w:t xml:space="preserve"> gratuit </w:t>
      </w:r>
      <w:proofErr w:type="spellStart"/>
      <w:r>
        <w:rPr>
          <w:sz w:val="27"/>
          <w:szCs w:val="27"/>
          <w:lang w:val="fr-FR"/>
        </w:rPr>
        <w:t>sălile</w:t>
      </w:r>
      <w:proofErr w:type="spellEnd"/>
      <w:r>
        <w:rPr>
          <w:sz w:val="27"/>
          <w:szCs w:val="27"/>
          <w:lang w:val="fr-FR"/>
        </w:rPr>
        <w:t xml:space="preserve"> de </w:t>
      </w:r>
      <w:proofErr w:type="spellStart"/>
      <w:r>
        <w:rPr>
          <w:sz w:val="27"/>
          <w:szCs w:val="27"/>
          <w:lang w:val="fr-FR"/>
        </w:rPr>
        <w:t>expoziții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din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cadrul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Muzeului</w:t>
      </w:r>
      <w:proofErr w:type="spellEnd"/>
      <w:r>
        <w:rPr>
          <w:sz w:val="27"/>
          <w:szCs w:val="27"/>
          <w:lang w:val="fr-FR"/>
        </w:rPr>
        <w:t xml:space="preserve"> de </w:t>
      </w:r>
      <w:proofErr w:type="spellStart"/>
      <w:r>
        <w:rPr>
          <w:sz w:val="27"/>
          <w:szCs w:val="27"/>
          <w:lang w:val="fr-FR"/>
        </w:rPr>
        <w:t>Istorie</w:t>
      </w:r>
      <w:proofErr w:type="spellEnd"/>
      <w:r>
        <w:rPr>
          <w:sz w:val="27"/>
          <w:szCs w:val="27"/>
          <w:lang w:val="fr-FR"/>
        </w:rPr>
        <w:t xml:space="preserve">, </w:t>
      </w:r>
      <w:proofErr w:type="spellStart"/>
      <w:r>
        <w:rPr>
          <w:sz w:val="27"/>
          <w:szCs w:val="27"/>
          <w:lang w:val="fr-FR"/>
        </w:rPr>
        <w:t>situat</w:t>
      </w:r>
      <w:proofErr w:type="spellEnd"/>
      <w:r>
        <w:rPr>
          <w:sz w:val="27"/>
          <w:szCs w:val="27"/>
          <w:lang w:val="fr-FR"/>
        </w:rPr>
        <w:t xml:space="preserve"> </w:t>
      </w:r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Municipiul</w:t>
      </w:r>
      <w:proofErr w:type="spellEnd"/>
      <w:r w:rsidRPr="00454435">
        <w:rPr>
          <w:sz w:val="27"/>
          <w:szCs w:val="27"/>
          <w:lang w:val="fr-FR"/>
        </w:rPr>
        <w:t xml:space="preserve"> Sighişoara, </w:t>
      </w:r>
      <w:proofErr w:type="spellStart"/>
      <w:r w:rsidR="001B0FAD">
        <w:rPr>
          <w:sz w:val="27"/>
          <w:szCs w:val="27"/>
          <w:lang w:val="fr-FR"/>
        </w:rPr>
        <w:t>P-ța</w:t>
      </w:r>
      <w:proofErr w:type="spellEnd"/>
      <w:r w:rsidRPr="00454435">
        <w:rPr>
          <w:sz w:val="27"/>
          <w:szCs w:val="27"/>
          <w:lang w:val="fr-FR"/>
        </w:rPr>
        <w:t xml:space="preserve">. </w:t>
      </w:r>
      <w:proofErr w:type="spellStart"/>
      <w:r>
        <w:rPr>
          <w:sz w:val="27"/>
          <w:szCs w:val="27"/>
          <w:lang w:val="fr-FR"/>
        </w:rPr>
        <w:t>Muzeului</w:t>
      </w:r>
      <w:proofErr w:type="spellEnd"/>
      <w:r>
        <w:rPr>
          <w:sz w:val="27"/>
          <w:szCs w:val="27"/>
          <w:lang w:val="fr-FR"/>
        </w:rPr>
        <w:t xml:space="preserve"> nr. 1</w:t>
      </w:r>
      <w:r w:rsidRPr="00454435">
        <w:rPr>
          <w:sz w:val="27"/>
          <w:szCs w:val="27"/>
          <w:lang w:val="fr-FR"/>
        </w:rPr>
        <w:t xml:space="preserve">, </w:t>
      </w:r>
      <w:proofErr w:type="spellStart"/>
      <w:r>
        <w:rPr>
          <w:sz w:val="27"/>
          <w:szCs w:val="27"/>
          <w:lang w:val="fr-FR"/>
        </w:rPr>
        <w:t>pentru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realizarea</w:t>
      </w:r>
      <w:proofErr w:type="spellEnd"/>
      <w:r>
        <w:rPr>
          <w:sz w:val="27"/>
          <w:szCs w:val="27"/>
          <w:lang w:val="fr-FR"/>
        </w:rPr>
        <w:t xml:space="preserve"> </w:t>
      </w:r>
      <w:r w:rsidR="001B0FAD">
        <w:rPr>
          <w:sz w:val="28"/>
          <w:szCs w:val="28"/>
        </w:rPr>
        <w:t>filmărilor</w:t>
      </w:r>
      <w:r>
        <w:rPr>
          <w:sz w:val="28"/>
          <w:szCs w:val="28"/>
        </w:rPr>
        <w:t xml:space="preserve"> profesionale fără amenajări</w:t>
      </w:r>
      <w:r w:rsidR="00654C42">
        <w:rPr>
          <w:sz w:val="28"/>
          <w:szCs w:val="28"/>
        </w:rPr>
        <w:t>,</w:t>
      </w:r>
      <w:r>
        <w:rPr>
          <w:sz w:val="28"/>
          <w:szCs w:val="28"/>
        </w:rPr>
        <w:t xml:space="preserve"> care promovează Municipiul Sighișoara,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condiţiile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şi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obligaţiile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stabilite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prin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prezentul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protocol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şi</w:t>
      </w:r>
      <w:proofErr w:type="spellEnd"/>
      <w:r w:rsidRPr="00454435">
        <w:rPr>
          <w:sz w:val="27"/>
          <w:szCs w:val="27"/>
          <w:lang w:val="fr-FR"/>
        </w:rPr>
        <w:t xml:space="preserve"> a </w:t>
      </w:r>
      <w:proofErr w:type="spellStart"/>
      <w:r w:rsidRPr="00454435">
        <w:rPr>
          <w:sz w:val="27"/>
          <w:szCs w:val="27"/>
          <w:lang w:val="fr-FR"/>
        </w:rPr>
        <w:t>normelor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legale</w:t>
      </w:r>
      <w:proofErr w:type="spellEnd"/>
      <w:r w:rsidRPr="00454435">
        <w:rPr>
          <w:sz w:val="27"/>
          <w:szCs w:val="27"/>
          <w:lang w:val="fr-FR"/>
        </w:rPr>
        <w:t xml:space="preserve"> incidente</w:t>
      </w:r>
      <w:r>
        <w:rPr>
          <w:sz w:val="27"/>
          <w:szCs w:val="27"/>
          <w:lang w:val="fr-FR"/>
        </w:rPr>
        <w:t>.</w:t>
      </w:r>
    </w:p>
    <w:p w:rsidR="00C1012E" w:rsidRPr="00454435" w:rsidRDefault="00C1012E" w:rsidP="00C1012E">
      <w:pPr>
        <w:ind w:left="-720" w:right="-1080"/>
        <w:jc w:val="both"/>
        <w:rPr>
          <w:sz w:val="27"/>
          <w:szCs w:val="27"/>
          <w:lang w:val="fr-FR"/>
        </w:rPr>
      </w:pPr>
      <w:r w:rsidRPr="00454435">
        <w:rPr>
          <w:sz w:val="27"/>
          <w:szCs w:val="27"/>
          <w:lang w:val="fr-FR"/>
        </w:rPr>
        <w:tab/>
      </w: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 xml:space="preserve">III. OBLIGAŢIILE PĂRŢILOR </w:t>
      </w: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  <w:r w:rsidRPr="00454435">
        <w:rPr>
          <w:sz w:val="27"/>
          <w:szCs w:val="27"/>
          <w:lang w:val="fr-FR"/>
        </w:rPr>
        <w:t xml:space="preserve"> </w:t>
      </w:r>
      <w:r w:rsidRPr="00454435">
        <w:rPr>
          <w:b/>
          <w:sz w:val="27"/>
          <w:szCs w:val="27"/>
          <w:lang w:val="fr-FR"/>
        </w:rPr>
        <w:t xml:space="preserve"> </w:t>
      </w: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 xml:space="preserve">Art.3. </w:t>
      </w:r>
      <w:proofErr w:type="spellStart"/>
      <w:r w:rsidRPr="00454435">
        <w:rPr>
          <w:sz w:val="27"/>
          <w:szCs w:val="27"/>
          <w:lang w:val="fr-FR"/>
        </w:rPr>
        <w:t>Municipiul</w:t>
      </w:r>
      <w:proofErr w:type="spellEnd"/>
      <w:r w:rsidRPr="00454435">
        <w:rPr>
          <w:sz w:val="27"/>
          <w:szCs w:val="27"/>
          <w:lang w:val="fr-FR"/>
        </w:rPr>
        <w:t xml:space="preserve"> Sighişoara</w:t>
      </w:r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să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pună</w:t>
      </w:r>
      <w:proofErr w:type="spellEnd"/>
      <w:r>
        <w:rPr>
          <w:sz w:val="27"/>
          <w:szCs w:val="27"/>
          <w:lang w:val="fr-FR"/>
        </w:rPr>
        <w:t xml:space="preserve"> </w:t>
      </w:r>
      <w:r w:rsidRPr="00454435">
        <w:rPr>
          <w:sz w:val="27"/>
          <w:szCs w:val="27"/>
          <w:lang w:val="fr-FR"/>
        </w:rPr>
        <w:t xml:space="preserve"> la </w:t>
      </w:r>
      <w:proofErr w:type="spellStart"/>
      <w:r w:rsidRPr="00454435">
        <w:rPr>
          <w:sz w:val="27"/>
          <w:szCs w:val="27"/>
          <w:lang w:val="fr-FR"/>
        </w:rPr>
        <w:t>dispoziţie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cu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titlu</w:t>
      </w:r>
      <w:proofErr w:type="spellEnd"/>
      <w:r>
        <w:rPr>
          <w:sz w:val="27"/>
          <w:szCs w:val="27"/>
          <w:lang w:val="fr-FR"/>
        </w:rPr>
        <w:t xml:space="preserve"> gratuit </w:t>
      </w:r>
      <w:proofErr w:type="spellStart"/>
      <w:r>
        <w:rPr>
          <w:sz w:val="27"/>
          <w:szCs w:val="27"/>
          <w:lang w:val="fr-FR"/>
        </w:rPr>
        <w:t>sălile</w:t>
      </w:r>
      <w:proofErr w:type="spellEnd"/>
      <w:r>
        <w:rPr>
          <w:sz w:val="27"/>
          <w:szCs w:val="27"/>
          <w:lang w:val="fr-FR"/>
        </w:rPr>
        <w:t xml:space="preserve"> de </w:t>
      </w:r>
      <w:proofErr w:type="spellStart"/>
      <w:r>
        <w:rPr>
          <w:sz w:val="27"/>
          <w:szCs w:val="27"/>
          <w:lang w:val="fr-FR"/>
        </w:rPr>
        <w:t>expoziții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din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cadrul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Muzeului</w:t>
      </w:r>
      <w:proofErr w:type="spellEnd"/>
      <w:r>
        <w:rPr>
          <w:sz w:val="27"/>
          <w:szCs w:val="27"/>
          <w:lang w:val="fr-FR"/>
        </w:rPr>
        <w:t xml:space="preserve"> de </w:t>
      </w:r>
      <w:proofErr w:type="spellStart"/>
      <w:r>
        <w:rPr>
          <w:sz w:val="27"/>
          <w:szCs w:val="27"/>
          <w:lang w:val="fr-FR"/>
        </w:rPr>
        <w:t>Istorie</w:t>
      </w:r>
      <w:proofErr w:type="spellEnd"/>
      <w:r w:rsidRPr="00454435">
        <w:rPr>
          <w:sz w:val="27"/>
          <w:szCs w:val="27"/>
          <w:lang w:val="fr-FR"/>
        </w:rPr>
        <w:t xml:space="preserve">,  </w:t>
      </w:r>
      <w:proofErr w:type="spellStart"/>
      <w:r w:rsidRPr="00454435">
        <w:rPr>
          <w:sz w:val="27"/>
          <w:szCs w:val="27"/>
          <w:lang w:val="fr-FR"/>
        </w:rPr>
        <w:t>către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  <w:lang w:val="fr-FR"/>
        </w:rPr>
        <w:t>________________________________________________________</w:t>
      </w:r>
      <w:r>
        <w:rPr>
          <w:b/>
          <w:sz w:val="27"/>
          <w:szCs w:val="27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perioada</w:t>
      </w:r>
      <w:proofErr w:type="spellEnd"/>
      <w:r>
        <w:rPr>
          <w:sz w:val="27"/>
          <w:szCs w:val="27"/>
          <w:lang w:val="fr-FR"/>
        </w:rPr>
        <w:t>/data</w:t>
      </w:r>
      <w:r w:rsidRPr="00454435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  <w:lang w:val="fr-FR"/>
        </w:rPr>
        <w:t xml:space="preserve">___________________ </w:t>
      </w:r>
      <w:proofErr w:type="spellStart"/>
      <w:r>
        <w:rPr>
          <w:sz w:val="27"/>
          <w:szCs w:val="27"/>
          <w:lang w:val="fr-FR"/>
        </w:rPr>
        <w:t>pentru</w:t>
      </w:r>
      <w:proofErr w:type="spellEnd"/>
      <w:r>
        <w:rPr>
          <w:sz w:val="27"/>
          <w:szCs w:val="27"/>
          <w:lang w:val="fr-FR"/>
        </w:rPr>
        <w:t xml:space="preserve"> __________________________________________</w:t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</w:r>
      <w:r>
        <w:rPr>
          <w:sz w:val="27"/>
          <w:szCs w:val="27"/>
          <w:lang w:val="fr-FR"/>
        </w:rPr>
        <w:softHyphen/>
        <w:t xml:space="preserve">   </w:t>
      </w:r>
    </w:p>
    <w:p w:rsidR="00C1012E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Art.4.</w:t>
      </w:r>
      <w:r w:rsidRPr="00C1012E">
        <w:rPr>
          <w:sz w:val="27"/>
          <w:szCs w:val="27"/>
          <w:lang w:val="fr-FR"/>
        </w:rPr>
        <w:t xml:space="preserve"> </w:t>
      </w:r>
      <w:proofErr w:type="spellStart"/>
      <w:r w:rsidRPr="00C1012E">
        <w:rPr>
          <w:sz w:val="27"/>
          <w:szCs w:val="27"/>
          <w:lang w:val="fr-FR"/>
        </w:rPr>
        <w:t>Municipiul</w:t>
      </w:r>
      <w:proofErr w:type="spellEnd"/>
      <w:r w:rsidRPr="00C1012E"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Sighișoara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pune</w:t>
      </w:r>
      <w:proofErr w:type="spellEnd"/>
      <w:r>
        <w:rPr>
          <w:sz w:val="27"/>
          <w:szCs w:val="27"/>
          <w:lang w:val="fr-FR"/>
        </w:rPr>
        <w:t xml:space="preserve"> la </w:t>
      </w:r>
      <w:proofErr w:type="spellStart"/>
      <w:r>
        <w:rPr>
          <w:sz w:val="27"/>
          <w:szCs w:val="27"/>
          <w:lang w:val="fr-FR"/>
        </w:rPr>
        <w:t>dispoziție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stema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Municipiului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Sighișoara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în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vederea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prezentării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acesteia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în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cadrul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filmului</w:t>
      </w:r>
      <w:proofErr w:type="spellEnd"/>
      <w:r>
        <w:rPr>
          <w:sz w:val="27"/>
          <w:szCs w:val="27"/>
          <w:lang w:val="fr-FR"/>
        </w:rPr>
        <w:t xml:space="preserve"> </w:t>
      </w:r>
      <w:r w:rsidR="001B0FAD">
        <w:rPr>
          <w:sz w:val="27"/>
          <w:szCs w:val="27"/>
          <w:lang w:val="fr-FR"/>
        </w:rPr>
        <w:t xml:space="preserve">de </w:t>
      </w:r>
      <w:proofErr w:type="spellStart"/>
      <w:r w:rsidR="001B0FAD">
        <w:rPr>
          <w:sz w:val="27"/>
          <w:szCs w:val="27"/>
          <w:lang w:val="fr-FR"/>
        </w:rPr>
        <w:t>prezentare</w:t>
      </w:r>
      <w:proofErr w:type="spellEnd"/>
      <w:r w:rsidR="001B0FAD">
        <w:rPr>
          <w:sz w:val="27"/>
          <w:szCs w:val="27"/>
          <w:lang w:val="fr-FR"/>
        </w:rPr>
        <w:t>.</w:t>
      </w:r>
    </w:p>
    <w:p w:rsidR="00C1012E" w:rsidRPr="00C1012E" w:rsidRDefault="00C1012E" w:rsidP="00C1012E">
      <w:pPr>
        <w:ind w:left="-720" w:right="-1080" w:firstLine="720"/>
        <w:jc w:val="both"/>
        <w:rPr>
          <w:b/>
          <w:sz w:val="27"/>
          <w:szCs w:val="27"/>
          <w:lang w:val="fr-FR"/>
        </w:rPr>
      </w:pPr>
      <w:r>
        <w:rPr>
          <w:b/>
          <w:sz w:val="27"/>
          <w:szCs w:val="27"/>
          <w:lang w:val="fr-FR"/>
        </w:rPr>
        <w:t xml:space="preserve">Art. 5 </w:t>
      </w:r>
      <w:r>
        <w:rPr>
          <w:sz w:val="27"/>
          <w:szCs w:val="27"/>
          <w:lang w:val="fr-FR"/>
        </w:rPr>
        <w:t>____________________________________________</w:t>
      </w:r>
      <w:r>
        <w:rPr>
          <w:sz w:val="27"/>
          <w:szCs w:val="27"/>
        </w:rPr>
        <w:t>_</w:t>
      </w:r>
      <w:r>
        <w:rPr>
          <w:sz w:val="27"/>
          <w:szCs w:val="27"/>
          <w:lang w:val="fr-FR"/>
        </w:rPr>
        <w:t xml:space="preserve"> are </w:t>
      </w:r>
      <w:proofErr w:type="spellStart"/>
      <w:r>
        <w:rPr>
          <w:sz w:val="27"/>
          <w:szCs w:val="27"/>
          <w:lang w:val="fr-FR"/>
        </w:rPr>
        <w:t>următoarele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obligaţii</w:t>
      </w:r>
      <w:proofErr w:type="spellEnd"/>
      <w:r w:rsidRPr="00454435">
        <w:rPr>
          <w:sz w:val="27"/>
          <w:szCs w:val="27"/>
          <w:lang w:val="fr-FR"/>
        </w:rPr>
        <w:t>:</w:t>
      </w:r>
    </w:p>
    <w:p w:rsidR="00C1012E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5</w:t>
      </w:r>
      <w:r w:rsidRPr="00454435">
        <w:rPr>
          <w:sz w:val="27"/>
          <w:szCs w:val="27"/>
          <w:lang w:val="fr-FR"/>
        </w:rPr>
        <w:t>.1</w:t>
      </w:r>
      <w:r>
        <w:rPr>
          <w:sz w:val="27"/>
          <w:szCs w:val="27"/>
          <w:lang w:val="fr-FR"/>
        </w:rPr>
        <w:t xml:space="preserve">. </w:t>
      </w:r>
      <w:proofErr w:type="spellStart"/>
      <w:proofErr w:type="gramStart"/>
      <w:r>
        <w:rPr>
          <w:sz w:val="27"/>
          <w:szCs w:val="27"/>
          <w:lang w:val="fr-FR"/>
        </w:rPr>
        <w:t>pentru</w:t>
      </w:r>
      <w:proofErr w:type="spellEnd"/>
      <w:proofErr w:type="gram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filmările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realizate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în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muzeu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să</w:t>
      </w:r>
      <w:proofErr w:type="spellEnd"/>
      <w:r>
        <w:rPr>
          <w:sz w:val="27"/>
          <w:szCs w:val="27"/>
          <w:lang w:val="fr-FR"/>
        </w:rPr>
        <w:t xml:space="preserve"> respecte </w:t>
      </w:r>
      <w:proofErr w:type="spellStart"/>
      <w:r>
        <w:rPr>
          <w:sz w:val="27"/>
          <w:szCs w:val="27"/>
          <w:lang w:val="fr-FR"/>
        </w:rPr>
        <w:t>prevederile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Legii</w:t>
      </w:r>
      <w:proofErr w:type="spellEnd"/>
      <w:r>
        <w:rPr>
          <w:sz w:val="27"/>
          <w:szCs w:val="27"/>
          <w:lang w:val="fr-FR"/>
        </w:rPr>
        <w:t xml:space="preserve"> 182/2000 </w:t>
      </w:r>
      <w:proofErr w:type="spellStart"/>
      <w:r>
        <w:rPr>
          <w:sz w:val="27"/>
          <w:szCs w:val="27"/>
          <w:lang w:val="fr-FR"/>
        </w:rPr>
        <w:t>privind</w:t>
      </w:r>
      <w:proofErr w:type="spellEnd"/>
      <w:r>
        <w:rPr>
          <w:sz w:val="27"/>
          <w:szCs w:val="27"/>
          <w:lang w:val="fr-FR"/>
        </w:rPr>
        <w:t xml:space="preserve">  </w:t>
      </w:r>
      <w:proofErr w:type="spellStart"/>
      <w:r>
        <w:rPr>
          <w:sz w:val="27"/>
          <w:szCs w:val="27"/>
          <w:lang w:val="fr-FR"/>
        </w:rPr>
        <w:t>protejarea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patrimoniului</w:t>
      </w:r>
      <w:proofErr w:type="spellEnd"/>
      <w:r>
        <w:rPr>
          <w:sz w:val="27"/>
          <w:szCs w:val="27"/>
          <w:lang w:val="fr-FR"/>
        </w:rPr>
        <w:t xml:space="preserve"> cultural mobil </w:t>
      </w:r>
      <w:proofErr w:type="spellStart"/>
      <w:r>
        <w:rPr>
          <w:sz w:val="27"/>
          <w:szCs w:val="27"/>
          <w:lang w:val="fr-FR"/>
        </w:rPr>
        <w:t>cu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modificările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și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completările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ulterioare</w:t>
      </w:r>
      <w:proofErr w:type="spellEnd"/>
      <w:r>
        <w:rPr>
          <w:sz w:val="27"/>
          <w:szCs w:val="27"/>
          <w:lang w:val="fr-FR"/>
        </w:rPr>
        <w:t xml:space="preserve"> ; </w:t>
      </w:r>
      <w:r w:rsidRPr="00454435">
        <w:rPr>
          <w:sz w:val="27"/>
          <w:szCs w:val="27"/>
          <w:lang w:val="fr-FR"/>
        </w:rPr>
        <w:t xml:space="preserve"> </w:t>
      </w:r>
    </w:p>
    <w:p w:rsidR="00C1012E" w:rsidRDefault="00A9252C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5</w:t>
      </w:r>
      <w:r w:rsidR="00C1012E">
        <w:rPr>
          <w:sz w:val="27"/>
          <w:szCs w:val="27"/>
          <w:lang w:val="fr-FR"/>
        </w:rPr>
        <w:t xml:space="preserve">.2. </w:t>
      </w:r>
      <w:proofErr w:type="spellStart"/>
      <w:proofErr w:type="gramStart"/>
      <w:r w:rsidR="00C1012E" w:rsidRPr="00454435">
        <w:rPr>
          <w:sz w:val="27"/>
          <w:szCs w:val="27"/>
          <w:lang w:val="fr-FR"/>
        </w:rPr>
        <w:t>să</w:t>
      </w:r>
      <w:proofErr w:type="spellEnd"/>
      <w:proofErr w:type="gram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introducă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în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cadrul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montajului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filmului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stema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municipiului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Sighișoara</w:t>
      </w:r>
      <w:proofErr w:type="spellEnd"/>
      <w:r w:rsidR="00C1012E">
        <w:rPr>
          <w:sz w:val="27"/>
          <w:szCs w:val="27"/>
          <w:lang w:val="fr-FR"/>
        </w:rPr>
        <w:t xml:space="preserve"> ; </w:t>
      </w:r>
    </w:p>
    <w:p w:rsidR="00C1012E" w:rsidRDefault="00A9252C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3</w:t>
      </w:r>
      <w:r w:rsidR="00C1012E" w:rsidRPr="00454435">
        <w:rPr>
          <w:sz w:val="27"/>
          <w:szCs w:val="27"/>
          <w:lang w:val="fr-FR"/>
        </w:rPr>
        <w:t>.</w:t>
      </w:r>
      <w:r w:rsidR="00C1012E">
        <w:rPr>
          <w:sz w:val="27"/>
          <w:szCs w:val="27"/>
          <w:lang w:val="fr-FR"/>
        </w:rPr>
        <w:t>3</w:t>
      </w:r>
      <w:r w:rsidR="00C1012E" w:rsidRPr="00454435">
        <w:rPr>
          <w:sz w:val="27"/>
          <w:szCs w:val="27"/>
          <w:lang w:val="fr-FR"/>
        </w:rPr>
        <w:t>.</w:t>
      </w:r>
      <w:r w:rsidR="00C1012E" w:rsidRPr="00454435">
        <w:rPr>
          <w:b/>
          <w:sz w:val="27"/>
          <w:szCs w:val="27"/>
          <w:lang w:val="fr-FR"/>
        </w:rPr>
        <w:t xml:space="preserve"> </w:t>
      </w:r>
      <w:proofErr w:type="spellStart"/>
      <w:proofErr w:type="gramStart"/>
      <w:r w:rsidR="00C1012E" w:rsidRPr="00454435">
        <w:rPr>
          <w:sz w:val="27"/>
          <w:szCs w:val="27"/>
          <w:lang w:val="fr-FR"/>
        </w:rPr>
        <w:t>să</w:t>
      </w:r>
      <w:proofErr w:type="spellEnd"/>
      <w:proofErr w:type="gramEnd"/>
      <w:r w:rsidR="00C1012E" w:rsidRPr="00454435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furnizeze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Municipiului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Sighișoara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în</w:t>
      </w:r>
      <w:proofErr w:type="spellEnd"/>
      <w:r w:rsidR="00C1012E">
        <w:rPr>
          <w:sz w:val="27"/>
          <w:szCs w:val="27"/>
          <w:lang w:val="fr-FR"/>
        </w:rPr>
        <w:t xml:space="preserve"> format digital </w:t>
      </w:r>
      <w:proofErr w:type="spellStart"/>
      <w:r w:rsidR="00C1012E">
        <w:rPr>
          <w:sz w:val="27"/>
          <w:szCs w:val="27"/>
          <w:lang w:val="fr-FR"/>
        </w:rPr>
        <w:t>filmul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realizat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pentru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promovarea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imaginii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Municipiului</w:t>
      </w:r>
      <w:proofErr w:type="spellEnd"/>
      <w:r w:rsidR="00C1012E">
        <w:rPr>
          <w:sz w:val="27"/>
          <w:szCs w:val="27"/>
          <w:lang w:val="fr-FR"/>
        </w:rPr>
        <w:t xml:space="preserve"> </w:t>
      </w:r>
      <w:proofErr w:type="spellStart"/>
      <w:r w:rsidR="00C1012E">
        <w:rPr>
          <w:sz w:val="27"/>
          <w:szCs w:val="27"/>
          <w:lang w:val="fr-FR"/>
        </w:rPr>
        <w:t>Sighișoara</w:t>
      </w:r>
      <w:proofErr w:type="spellEnd"/>
      <w:r w:rsidR="00C1012E">
        <w:rPr>
          <w:sz w:val="27"/>
          <w:szCs w:val="27"/>
          <w:lang w:val="fr-FR"/>
        </w:rPr>
        <w:t xml:space="preserve"> ; </w:t>
      </w:r>
    </w:p>
    <w:p w:rsidR="00A9252C" w:rsidRDefault="00A9252C" w:rsidP="00C1012E">
      <w:pPr>
        <w:ind w:left="-720" w:right="-1080" w:firstLine="720"/>
        <w:jc w:val="both"/>
        <w:rPr>
          <w:sz w:val="27"/>
          <w:szCs w:val="27"/>
          <w:lang w:val="fr-FR"/>
        </w:rPr>
      </w:pPr>
    </w:p>
    <w:p w:rsidR="00A9252C" w:rsidRPr="00454435" w:rsidRDefault="00A9252C" w:rsidP="00C1012E">
      <w:pPr>
        <w:ind w:left="-720" w:right="-1080" w:firstLine="720"/>
        <w:jc w:val="both"/>
        <w:rPr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lastRenderedPageBreak/>
        <w:t>IV. RĂSPUNDERI</w:t>
      </w: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Art.</w:t>
      </w:r>
      <w:r w:rsidR="00A9252C">
        <w:rPr>
          <w:b/>
          <w:sz w:val="27"/>
          <w:szCs w:val="27"/>
          <w:lang w:val="fr-FR"/>
        </w:rPr>
        <w:t>6</w:t>
      </w:r>
      <w:r w:rsidRPr="00454435">
        <w:rPr>
          <w:b/>
          <w:sz w:val="27"/>
          <w:szCs w:val="27"/>
          <w:lang w:val="fr-FR"/>
        </w:rPr>
        <w:t>.</w:t>
      </w:r>
      <w:r w:rsidRPr="00454435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  <w:lang w:val="fr-FR"/>
        </w:rPr>
        <w:t>_____________________________________</w:t>
      </w:r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răspunde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pentru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toate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activităţile</w:t>
      </w:r>
      <w:proofErr w:type="spellEnd"/>
      <w:r w:rsidRPr="00454435">
        <w:rPr>
          <w:sz w:val="27"/>
          <w:szCs w:val="27"/>
          <w:lang w:val="fr-FR"/>
        </w:rPr>
        <w:t xml:space="preserve"> ce </w:t>
      </w:r>
      <w:proofErr w:type="spellStart"/>
      <w:r w:rsidRPr="00454435">
        <w:rPr>
          <w:sz w:val="27"/>
          <w:szCs w:val="27"/>
          <w:lang w:val="fr-FR"/>
        </w:rPr>
        <w:t>decurg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din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organizarea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şi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desfăşurarea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filmării</w:t>
      </w:r>
      <w:proofErr w:type="spellEnd"/>
      <w:r w:rsidR="00A9252C">
        <w:rPr>
          <w:sz w:val="27"/>
          <w:szCs w:val="27"/>
          <w:lang w:val="fr-FR"/>
        </w:rPr>
        <w:t xml:space="preserve"> de </w:t>
      </w:r>
      <w:proofErr w:type="spellStart"/>
      <w:r w:rsidR="00654C42">
        <w:rPr>
          <w:sz w:val="27"/>
          <w:szCs w:val="27"/>
          <w:lang w:val="fr-FR"/>
        </w:rPr>
        <w:t>integritatea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obiectelor</w:t>
      </w:r>
      <w:proofErr w:type="spellEnd"/>
      <w:r w:rsidR="00A9252C">
        <w:rPr>
          <w:sz w:val="27"/>
          <w:szCs w:val="27"/>
          <w:lang w:val="fr-FR"/>
        </w:rPr>
        <w:t xml:space="preserve"> de </w:t>
      </w:r>
      <w:proofErr w:type="spellStart"/>
      <w:r w:rsidR="00A9252C">
        <w:rPr>
          <w:sz w:val="27"/>
          <w:szCs w:val="27"/>
          <w:lang w:val="fr-FR"/>
        </w:rPr>
        <w:t>patrimoniu</w:t>
      </w:r>
      <w:proofErr w:type="spellEnd"/>
      <w:r w:rsidR="00A9252C">
        <w:rPr>
          <w:sz w:val="27"/>
          <w:szCs w:val="27"/>
          <w:lang w:val="fr-FR"/>
        </w:rPr>
        <w:t xml:space="preserve"> mobil </w:t>
      </w:r>
      <w:proofErr w:type="spellStart"/>
      <w:r w:rsidR="00A9252C">
        <w:rPr>
          <w:sz w:val="27"/>
          <w:szCs w:val="27"/>
          <w:lang w:val="fr-FR"/>
        </w:rPr>
        <w:t>din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expozitiile</w:t>
      </w:r>
      <w:proofErr w:type="spellEnd"/>
      <w:r w:rsidR="00654C42">
        <w:rPr>
          <w:sz w:val="27"/>
          <w:szCs w:val="27"/>
          <w:lang w:val="fr-FR"/>
        </w:rPr>
        <w:t>,</w:t>
      </w:r>
      <w:r w:rsidR="00A9252C">
        <w:rPr>
          <w:sz w:val="27"/>
          <w:szCs w:val="27"/>
          <w:lang w:val="fr-FR"/>
        </w:rPr>
        <w:t xml:space="preserve"> care fac </w:t>
      </w:r>
      <w:proofErr w:type="spellStart"/>
      <w:r w:rsidR="00A9252C">
        <w:rPr>
          <w:sz w:val="27"/>
          <w:szCs w:val="27"/>
          <w:lang w:val="fr-FR"/>
        </w:rPr>
        <w:t>obiectul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filmării</w:t>
      </w:r>
      <w:proofErr w:type="spellEnd"/>
      <w:r w:rsidR="00654C42">
        <w:rPr>
          <w:sz w:val="27"/>
          <w:szCs w:val="27"/>
          <w:lang w:val="fr-FR"/>
        </w:rPr>
        <w:t>,</w:t>
      </w:r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conform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Legii</w:t>
      </w:r>
      <w:proofErr w:type="spellEnd"/>
      <w:r w:rsidR="00A9252C">
        <w:rPr>
          <w:sz w:val="27"/>
          <w:szCs w:val="27"/>
          <w:lang w:val="fr-FR"/>
        </w:rPr>
        <w:t xml:space="preserve"> 182/2000 </w:t>
      </w:r>
      <w:proofErr w:type="spellStart"/>
      <w:r w:rsidR="00A9252C">
        <w:rPr>
          <w:sz w:val="27"/>
          <w:szCs w:val="27"/>
          <w:lang w:val="fr-FR"/>
        </w:rPr>
        <w:t>privind</w:t>
      </w:r>
      <w:proofErr w:type="spellEnd"/>
      <w:r w:rsidR="00A9252C">
        <w:rPr>
          <w:sz w:val="27"/>
          <w:szCs w:val="27"/>
          <w:lang w:val="fr-FR"/>
        </w:rPr>
        <w:t xml:space="preserve">  </w:t>
      </w:r>
      <w:proofErr w:type="spellStart"/>
      <w:r w:rsidR="00A9252C">
        <w:rPr>
          <w:sz w:val="27"/>
          <w:szCs w:val="27"/>
          <w:lang w:val="fr-FR"/>
        </w:rPr>
        <w:t>protejarea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patrimoniului</w:t>
      </w:r>
      <w:proofErr w:type="spellEnd"/>
      <w:r w:rsidR="00A9252C">
        <w:rPr>
          <w:sz w:val="27"/>
          <w:szCs w:val="27"/>
          <w:lang w:val="fr-FR"/>
        </w:rPr>
        <w:t xml:space="preserve"> cultural mobil </w:t>
      </w:r>
      <w:proofErr w:type="spellStart"/>
      <w:r w:rsidR="00A9252C">
        <w:rPr>
          <w:sz w:val="27"/>
          <w:szCs w:val="27"/>
          <w:lang w:val="fr-FR"/>
        </w:rPr>
        <w:t>cu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modificările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și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completările</w:t>
      </w:r>
      <w:proofErr w:type="spellEnd"/>
      <w:r w:rsidR="00A9252C">
        <w:rPr>
          <w:sz w:val="27"/>
          <w:szCs w:val="27"/>
          <w:lang w:val="fr-FR"/>
        </w:rPr>
        <w:t xml:space="preserve"> </w:t>
      </w:r>
      <w:proofErr w:type="spellStart"/>
      <w:r w:rsidR="00A9252C">
        <w:rPr>
          <w:sz w:val="27"/>
          <w:szCs w:val="27"/>
          <w:lang w:val="fr-FR"/>
        </w:rPr>
        <w:t>ulterioare</w:t>
      </w:r>
      <w:proofErr w:type="spellEnd"/>
      <w:r w:rsidR="00A9252C">
        <w:rPr>
          <w:sz w:val="27"/>
          <w:szCs w:val="27"/>
          <w:lang w:val="fr-FR"/>
        </w:rPr>
        <w:t> ;</w:t>
      </w:r>
    </w:p>
    <w:p w:rsidR="00C1012E" w:rsidRPr="00A9252C" w:rsidRDefault="00C1012E" w:rsidP="00A9252C">
      <w:pPr>
        <w:ind w:left="-720" w:right="-1080" w:firstLine="720"/>
        <w:jc w:val="both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Art.</w:t>
      </w:r>
      <w:r w:rsidR="00A9252C">
        <w:rPr>
          <w:b/>
          <w:sz w:val="27"/>
          <w:szCs w:val="27"/>
          <w:lang w:val="fr-FR"/>
        </w:rPr>
        <w:t>7</w:t>
      </w:r>
      <w:r w:rsidRPr="00454435">
        <w:rPr>
          <w:b/>
          <w:sz w:val="27"/>
          <w:szCs w:val="27"/>
          <w:lang w:val="fr-FR"/>
        </w:rPr>
        <w:t xml:space="preserve">.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caz</w:t>
      </w:r>
      <w:proofErr w:type="spellEnd"/>
      <w:r w:rsidRPr="00454435">
        <w:rPr>
          <w:sz w:val="27"/>
          <w:szCs w:val="27"/>
          <w:lang w:val="fr-FR"/>
        </w:rPr>
        <w:t xml:space="preserve"> de </w:t>
      </w:r>
      <w:proofErr w:type="spellStart"/>
      <w:r w:rsidRPr="00454435">
        <w:rPr>
          <w:sz w:val="27"/>
          <w:szCs w:val="27"/>
          <w:lang w:val="fr-FR"/>
        </w:rPr>
        <w:t>neîndeplinire</w:t>
      </w:r>
      <w:proofErr w:type="spellEnd"/>
      <w:r w:rsidRPr="00454435">
        <w:rPr>
          <w:sz w:val="27"/>
          <w:szCs w:val="27"/>
          <w:lang w:val="fr-FR"/>
        </w:rPr>
        <w:t xml:space="preserve"> a </w:t>
      </w:r>
      <w:proofErr w:type="spellStart"/>
      <w:r w:rsidRPr="00454435">
        <w:rPr>
          <w:sz w:val="27"/>
          <w:szCs w:val="27"/>
          <w:lang w:val="fr-FR"/>
        </w:rPr>
        <w:t>obligaţiilor</w:t>
      </w:r>
      <w:proofErr w:type="spellEnd"/>
      <w:r w:rsidRPr="00454435">
        <w:rPr>
          <w:sz w:val="27"/>
          <w:szCs w:val="27"/>
          <w:lang w:val="fr-FR"/>
        </w:rPr>
        <w:t xml:space="preserve"> de </w:t>
      </w:r>
      <w:proofErr w:type="spellStart"/>
      <w:r w:rsidRPr="00454435">
        <w:rPr>
          <w:sz w:val="27"/>
          <w:szCs w:val="27"/>
          <w:lang w:val="fr-FR"/>
        </w:rPr>
        <w:t>către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una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din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părţi</w:t>
      </w:r>
      <w:proofErr w:type="spellEnd"/>
      <w:r w:rsidRPr="00454435">
        <w:rPr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partea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culpă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datorează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celeilalte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părţi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despăgubiri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reprezentând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contravaloarea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prejudiciilor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produse</w:t>
      </w:r>
      <w:proofErr w:type="spellEnd"/>
      <w:r w:rsidRPr="00454435">
        <w:rPr>
          <w:sz w:val="27"/>
          <w:szCs w:val="27"/>
          <w:lang w:val="fr-FR"/>
        </w:rPr>
        <w:t>.</w:t>
      </w:r>
    </w:p>
    <w:p w:rsidR="00C1012E" w:rsidRPr="00454435" w:rsidRDefault="00C1012E" w:rsidP="00C1012E">
      <w:pPr>
        <w:ind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V. DISPOZIŢII FINALE</w:t>
      </w:r>
    </w:p>
    <w:p w:rsidR="00C1012E" w:rsidRPr="00454435" w:rsidRDefault="00C1012E" w:rsidP="00C1012E">
      <w:pPr>
        <w:ind w:left="-720" w:right="-1080"/>
        <w:jc w:val="both"/>
        <w:rPr>
          <w:b/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Art.8</w:t>
      </w:r>
      <w:r>
        <w:rPr>
          <w:b/>
          <w:sz w:val="27"/>
          <w:szCs w:val="27"/>
          <w:lang w:val="fr-FR"/>
        </w:rPr>
        <w:t>.</w:t>
      </w:r>
      <w:r w:rsidRPr="00454435">
        <w:rPr>
          <w:b/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Modificarea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oricărei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clauze</w:t>
      </w:r>
      <w:proofErr w:type="spellEnd"/>
      <w:r w:rsidRPr="00454435">
        <w:rPr>
          <w:sz w:val="27"/>
          <w:szCs w:val="27"/>
          <w:lang w:val="fr-FR"/>
        </w:rPr>
        <w:t xml:space="preserve"> se face </w:t>
      </w:r>
      <w:proofErr w:type="spellStart"/>
      <w:r w:rsidRPr="00454435">
        <w:rPr>
          <w:sz w:val="27"/>
          <w:szCs w:val="27"/>
          <w:lang w:val="fr-FR"/>
        </w:rPr>
        <w:t>prin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acordul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părţilor</w:t>
      </w:r>
      <w:proofErr w:type="spellEnd"/>
      <w:r w:rsidRPr="00454435">
        <w:rPr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înscris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într</w:t>
      </w:r>
      <w:proofErr w:type="spellEnd"/>
      <w:r w:rsidRPr="00454435">
        <w:rPr>
          <w:sz w:val="27"/>
          <w:szCs w:val="27"/>
          <w:lang w:val="fr-FR"/>
        </w:rPr>
        <w:t xml:space="preserve">-un </w:t>
      </w:r>
      <w:proofErr w:type="spellStart"/>
      <w:r w:rsidRPr="00454435">
        <w:rPr>
          <w:sz w:val="27"/>
          <w:szCs w:val="27"/>
          <w:lang w:val="fr-FR"/>
        </w:rPr>
        <w:t>act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adiţional</w:t>
      </w:r>
      <w:proofErr w:type="spellEnd"/>
      <w:r w:rsidRPr="00454435">
        <w:rPr>
          <w:sz w:val="27"/>
          <w:szCs w:val="27"/>
          <w:lang w:val="fr-FR"/>
        </w:rPr>
        <w:t xml:space="preserve">, care face parte </w:t>
      </w:r>
      <w:proofErr w:type="spellStart"/>
      <w:r w:rsidRPr="00454435">
        <w:rPr>
          <w:sz w:val="27"/>
          <w:szCs w:val="27"/>
          <w:lang w:val="fr-FR"/>
        </w:rPr>
        <w:t>integrantă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din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prezentul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protocol</w:t>
      </w:r>
      <w:proofErr w:type="spellEnd"/>
      <w:r w:rsidRPr="00454435">
        <w:rPr>
          <w:sz w:val="27"/>
          <w:szCs w:val="27"/>
          <w:lang w:val="fr-FR"/>
        </w:rPr>
        <w:t xml:space="preserve">. </w:t>
      </w:r>
      <w:proofErr w:type="spellStart"/>
      <w:r w:rsidRPr="00454435">
        <w:rPr>
          <w:sz w:val="27"/>
          <w:szCs w:val="27"/>
          <w:lang w:val="fr-FR"/>
        </w:rPr>
        <w:t>Orice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înţelegere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verbală</w:t>
      </w:r>
      <w:proofErr w:type="spellEnd"/>
      <w:r w:rsidRPr="00454435">
        <w:rPr>
          <w:sz w:val="27"/>
          <w:szCs w:val="27"/>
          <w:lang w:val="fr-FR"/>
        </w:rPr>
        <w:t xml:space="preserve"> este </w:t>
      </w:r>
      <w:proofErr w:type="spellStart"/>
      <w:r w:rsidRPr="00454435">
        <w:rPr>
          <w:sz w:val="27"/>
          <w:szCs w:val="27"/>
          <w:lang w:val="fr-FR"/>
        </w:rPr>
        <w:t>considerată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nulă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şi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lipsită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gramStart"/>
      <w:r w:rsidRPr="00454435">
        <w:rPr>
          <w:sz w:val="27"/>
          <w:szCs w:val="27"/>
          <w:lang w:val="fr-FR"/>
        </w:rPr>
        <w:t xml:space="preserve">de </w:t>
      </w:r>
      <w:proofErr w:type="spellStart"/>
      <w:r w:rsidRPr="00454435">
        <w:rPr>
          <w:sz w:val="27"/>
          <w:szCs w:val="27"/>
          <w:lang w:val="fr-FR"/>
        </w:rPr>
        <w:t>efecte</w:t>
      </w:r>
      <w:proofErr w:type="spellEnd"/>
      <w:proofErr w:type="gram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juridice</w:t>
      </w:r>
      <w:proofErr w:type="spellEnd"/>
      <w:r w:rsidRPr="00454435">
        <w:rPr>
          <w:sz w:val="27"/>
          <w:szCs w:val="27"/>
          <w:lang w:val="fr-FR"/>
        </w:rPr>
        <w:t>.</w:t>
      </w:r>
    </w:p>
    <w:p w:rsidR="00C1012E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>Art.9.</w:t>
      </w:r>
      <w:r w:rsidRPr="00454435">
        <w:rPr>
          <w:sz w:val="27"/>
          <w:szCs w:val="27"/>
          <w:lang w:val="fr-FR"/>
        </w:rPr>
        <w:t xml:space="preserve">  </w:t>
      </w:r>
      <w:proofErr w:type="spellStart"/>
      <w:r w:rsidRPr="00454435">
        <w:rPr>
          <w:sz w:val="27"/>
          <w:szCs w:val="27"/>
          <w:lang w:val="fr-FR"/>
        </w:rPr>
        <w:t>Prezentul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protocol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intră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vigoare</w:t>
      </w:r>
      <w:proofErr w:type="spellEnd"/>
      <w:r w:rsidRPr="00454435">
        <w:rPr>
          <w:sz w:val="27"/>
          <w:szCs w:val="27"/>
          <w:lang w:val="fr-FR"/>
        </w:rPr>
        <w:t xml:space="preserve"> la data </w:t>
      </w:r>
      <w:proofErr w:type="spellStart"/>
      <w:r w:rsidRPr="00454435">
        <w:rPr>
          <w:sz w:val="27"/>
          <w:szCs w:val="27"/>
          <w:lang w:val="fr-FR"/>
        </w:rPr>
        <w:t>încheierii</w:t>
      </w:r>
      <w:proofErr w:type="spellEnd"/>
      <w:r w:rsidRPr="00454435">
        <w:rPr>
          <w:sz w:val="27"/>
          <w:szCs w:val="27"/>
          <w:lang w:val="fr-FR"/>
        </w:rPr>
        <w:t xml:space="preserve"> lui </w:t>
      </w:r>
      <w:proofErr w:type="spellStart"/>
      <w:r w:rsidRPr="00454435">
        <w:rPr>
          <w:sz w:val="27"/>
          <w:szCs w:val="27"/>
          <w:lang w:val="fr-FR"/>
        </w:rPr>
        <w:t>şi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încetează</w:t>
      </w:r>
      <w:proofErr w:type="spellEnd"/>
      <w:r w:rsidRPr="00454435">
        <w:rPr>
          <w:sz w:val="27"/>
          <w:szCs w:val="27"/>
          <w:lang w:val="fr-FR"/>
        </w:rPr>
        <w:t xml:space="preserve"> la </w:t>
      </w:r>
      <w:proofErr w:type="spellStart"/>
      <w:r w:rsidRPr="00454435">
        <w:rPr>
          <w:sz w:val="27"/>
          <w:szCs w:val="27"/>
          <w:lang w:val="fr-FR"/>
        </w:rPr>
        <w:t>stingerea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integrală</w:t>
      </w:r>
      <w:proofErr w:type="spellEnd"/>
      <w:r w:rsidRPr="00454435">
        <w:rPr>
          <w:sz w:val="27"/>
          <w:szCs w:val="27"/>
          <w:lang w:val="fr-FR"/>
        </w:rPr>
        <w:t xml:space="preserve">  a </w:t>
      </w:r>
      <w:proofErr w:type="spellStart"/>
      <w:r w:rsidRPr="00454435">
        <w:rPr>
          <w:sz w:val="27"/>
          <w:szCs w:val="27"/>
          <w:lang w:val="fr-FR"/>
        </w:rPr>
        <w:t>obligaţiilor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părţilor</w:t>
      </w:r>
      <w:proofErr w:type="spellEnd"/>
      <w:r w:rsidRPr="00454435">
        <w:rPr>
          <w:sz w:val="27"/>
          <w:szCs w:val="27"/>
          <w:lang w:val="fr-FR"/>
        </w:rPr>
        <w:t>.</w:t>
      </w: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r w:rsidRPr="00454435">
        <w:rPr>
          <w:b/>
          <w:sz w:val="27"/>
          <w:szCs w:val="27"/>
          <w:lang w:val="fr-FR"/>
        </w:rPr>
        <w:t xml:space="preserve">Art.10. </w:t>
      </w:r>
      <w:proofErr w:type="spellStart"/>
      <w:r w:rsidRPr="00454435">
        <w:rPr>
          <w:sz w:val="27"/>
          <w:szCs w:val="27"/>
          <w:lang w:val="fr-FR"/>
        </w:rPr>
        <w:t>Litigiile</w:t>
      </w:r>
      <w:proofErr w:type="spellEnd"/>
      <w:r w:rsidRPr="00454435">
        <w:rPr>
          <w:sz w:val="27"/>
          <w:szCs w:val="27"/>
          <w:lang w:val="fr-FR"/>
        </w:rPr>
        <w:t xml:space="preserve"> de </w:t>
      </w:r>
      <w:proofErr w:type="spellStart"/>
      <w:r w:rsidRPr="00454435">
        <w:rPr>
          <w:sz w:val="27"/>
          <w:szCs w:val="27"/>
          <w:lang w:val="fr-FR"/>
        </w:rPr>
        <w:t>orice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fel</w:t>
      </w:r>
      <w:proofErr w:type="spellEnd"/>
      <w:r w:rsidRPr="00454435">
        <w:rPr>
          <w:b/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decurgând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din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executare</w:t>
      </w:r>
      <w:r>
        <w:rPr>
          <w:sz w:val="27"/>
          <w:szCs w:val="27"/>
          <w:lang w:val="fr-FR"/>
        </w:rPr>
        <w:t>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prezentului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protocol</w:t>
      </w:r>
      <w:proofErr w:type="spellEnd"/>
      <w:r>
        <w:rPr>
          <w:sz w:val="27"/>
          <w:szCs w:val="27"/>
          <w:lang w:val="fr-FR"/>
        </w:rPr>
        <w:t>,</w:t>
      </w:r>
      <w:r w:rsidRPr="00454435">
        <w:rPr>
          <w:sz w:val="27"/>
          <w:szCs w:val="27"/>
          <w:lang w:val="fr-FR"/>
        </w:rPr>
        <w:t xml:space="preserve"> se vor </w:t>
      </w:r>
      <w:proofErr w:type="spellStart"/>
      <w:r w:rsidRPr="00454435">
        <w:rPr>
          <w:sz w:val="27"/>
          <w:szCs w:val="27"/>
          <w:lang w:val="fr-FR"/>
        </w:rPr>
        <w:t>soluţiona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pe</w:t>
      </w:r>
      <w:proofErr w:type="spellEnd"/>
      <w:r w:rsidRPr="00454435">
        <w:rPr>
          <w:sz w:val="27"/>
          <w:szCs w:val="27"/>
          <w:lang w:val="fr-FR"/>
        </w:rPr>
        <w:t xml:space="preserve"> cale </w:t>
      </w:r>
      <w:proofErr w:type="spellStart"/>
      <w:r w:rsidRPr="00454435">
        <w:rPr>
          <w:sz w:val="27"/>
          <w:szCs w:val="27"/>
          <w:lang w:val="fr-FR"/>
        </w:rPr>
        <w:t>amiabilă</w:t>
      </w:r>
      <w:proofErr w:type="spellEnd"/>
      <w:r w:rsidRPr="00454435">
        <w:rPr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iar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situaţia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care </w:t>
      </w:r>
      <w:proofErr w:type="spellStart"/>
      <w:r w:rsidRPr="00454435">
        <w:rPr>
          <w:sz w:val="27"/>
          <w:szCs w:val="27"/>
          <w:lang w:val="fr-FR"/>
        </w:rPr>
        <w:t>acest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lucru</w:t>
      </w:r>
      <w:proofErr w:type="spellEnd"/>
      <w:r w:rsidRPr="00454435">
        <w:rPr>
          <w:sz w:val="27"/>
          <w:szCs w:val="27"/>
          <w:lang w:val="fr-FR"/>
        </w:rPr>
        <w:t xml:space="preserve"> nu este </w:t>
      </w:r>
      <w:proofErr w:type="spellStart"/>
      <w:r w:rsidRPr="00454435">
        <w:rPr>
          <w:sz w:val="27"/>
          <w:szCs w:val="27"/>
          <w:lang w:val="fr-FR"/>
        </w:rPr>
        <w:t>posibil</w:t>
      </w:r>
      <w:proofErr w:type="spellEnd"/>
      <w:r w:rsidRPr="00454435">
        <w:rPr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litigiile</w:t>
      </w:r>
      <w:proofErr w:type="spellEnd"/>
      <w:r w:rsidRPr="00454435">
        <w:rPr>
          <w:sz w:val="27"/>
          <w:szCs w:val="27"/>
          <w:lang w:val="fr-FR"/>
        </w:rPr>
        <w:t xml:space="preserve"> vor fi </w:t>
      </w:r>
      <w:proofErr w:type="spellStart"/>
      <w:r w:rsidRPr="00454435">
        <w:rPr>
          <w:sz w:val="27"/>
          <w:szCs w:val="27"/>
          <w:lang w:val="fr-FR"/>
        </w:rPr>
        <w:t>soluţionate</w:t>
      </w:r>
      <w:proofErr w:type="spellEnd"/>
      <w:r w:rsidRPr="00454435">
        <w:rPr>
          <w:sz w:val="27"/>
          <w:szCs w:val="27"/>
          <w:lang w:val="fr-FR"/>
        </w:rPr>
        <w:t xml:space="preserve"> de </w:t>
      </w:r>
      <w:proofErr w:type="spellStart"/>
      <w:r w:rsidRPr="00454435">
        <w:rPr>
          <w:sz w:val="27"/>
          <w:szCs w:val="27"/>
          <w:lang w:val="fr-FR"/>
        </w:rPr>
        <w:t>către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instanţele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judecătoreşti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din</w:t>
      </w:r>
      <w:proofErr w:type="spellEnd"/>
      <w:r>
        <w:rPr>
          <w:sz w:val="27"/>
          <w:szCs w:val="27"/>
          <w:lang w:val="fr-FR"/>
        </w:rPr>
        <w:t xml:space="preserve"> </w:t>
      </w:r>
      <w:proofErr w:type="spellStart"/>
      <w:r>
        <w:rPr>
          <w:sz w:val="27"/>
          <w:szCs w:val="27"/>
          <w:lang w:val="fr-FR"/>
        </w:rPr>
        <w:t>România</w:t>
      </w:r>
      <w:proofErr w:type="spellEnd"/>
      <w:r w:rsidRPr="00454435">
        <w:rPr>
          <w:sz w:val="27"/>
          <w:szCs w:val="27"/>
          <w:lang w:val="fr-FR"/>
        </w:rPr>
        <w:t>.</w:t>
      </w:r>
    </w:p>
    <w:p w:rsidR="00C1012E" w:rsidRPr="00454435" w:rsidRDefault="00C1012E" w:rsidP="00C1012E">
      <w:pPr>
        <w:ind w:left="-720" w:right="-1080"/>
        <w:jc w:val="both"/>
        <w:rPr>
          <w:sz w:val="27"/>
          <w:szCs w:val="27"/>
          <w:lang w:val="fr-FR"/>
        </w:rPr>
      </w:pPr>
    </w:p>
    <w:p w:rsidR="00C1012E" w:rsidRPr="00454435" w:rsidRDefault="00C1012E" w:rsidP="00C1012E">
      <w:pPr>
        <w:ind w:left="-720" w:right="-1080" w:firstLine="720"/>
        <w:jc w:val="both"/>
        <w:rPr>
          <w:sz w:val="27"/>
          <w:szCs w:val="27"/>
          <w:lang w:val="fr-FR"/>
        </w:rPr>
      </w:pPr>
      <w:proofErr w:type="spellStart"/>
      <w:r w:rsidRPr="00454435">
        <w:rPr>
          <w:sz w:val="27"/>
          <w:szCs w:val="27"/>
          <w:lang w:val="fr-FR"/>
        </w:rPr>
        <w:t>Semnând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prezentul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protocol</w:t>
      </w:r>
      <w:proofErr w:type="spellEnd"/>
      <w:r w:rsidRPr="00454435">
        <w:rPr>
          <w:sz w:val="27"/>
          <w:szCs w:val="27"/>
          <w:lang w:val="fr-FR"/>
        </w:rPr>
        <w:t xml:space="preserve">, </w:t>
      </w:r>
      <w:proofErr w:type="spellStart"/>
      <w:r w:rsidRPr="00454435">
        <w:rPr>
          <w:sz w:val="27"/>
          <w:szCs w:val="27"/>
          <w:lang w:val="fr-FR"/>
        </w:rPr>
        <w:t>părţile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confirmă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că</w:t>
      </w:r>
      <w:proofErr w:type="spellEnd"/>
      <w:r w:rsidRPr="00454435">
        <w:rPr>
          <w:sz w:val="27"/>
          <w:szCs w:val="27"/>
          <w:lang w:val="fr-FR"/>
        </w:rPr>
        <w:t xml:space="preserve"> au </w:t>
      </w:r>
      <w:proofErr w:type="spellStart"/>
      <w:r w:rsidRPr="00454435">
        <w:rPr>
          <w:sz w:val="27"/>
          <w:szCs w:val="27"/>
          <w:lang w:val="fr-FR"/>
        </w:rPr>
        <w:t>luat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act</w:t>
      </w:r>
      <w:proofErr w:type="spellEnd"/>
      <w:r w:rsidRPr="00454435">
        <w:rPr>
          <w:sz w:val="27"/>
          <w:szCs w:val="27"/>
          <w:lang w:val="fr-FR"/>
        </w:rPr>
        <w:t xml:space="preserve"> de </w:t>
      </w:r>
      <w:proofErr w:type="spellStart"/>
      <w:r w:rsidRPr="00454435">
        <w:rPr>
          <w:sz w:val="27"/>
          <w:szCs w:val="27"/>
          <w:lang w:val="fr-FR"/>
        </w:rPr>
        <w:t>toate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prevederile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ei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şi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gramStart"/>
      <w:r w:rsidRPr="00454435">
        <w:rPr>
          <w:sz w:val="27"/>
          <w:szCs w:val="27"/>
          <w:lang w:val="fr-FR"/>
        </w:rPr>
        <w:t xml:space="preserve">le </w:t>
      </w:r>
      <w:proofErr w:type="spellStart"/>
      <w:r w:rsidRPr="00454435">
        <w:rPr>
          <w:sz w:val="27"/>
          <w:szCs w:val="27"/>
          <w:lang w:val="fr-FR"/>
        </w:rPr>
        <w:t>acceptă</w:t>
      </w:r>
      <w:proofErr w:type="spellEnd"/>
      <w:proofErr w:type="gram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în</w:t>
      </w:r>
      <w:proofErr w:type="spellEnd"/>
      <w:r w:rsidRPr="00454435">
        <w:rPr>
          <w:sz w:val="27"/>
          <w:szCs w:val="27"/>
          <w:lang w:val="fr-FR"/>
        </w:rPr>
        <w:t xml:space="preserve"> </w:t>
      </w:r>
      <w:proofErr w:type="spellStart"/>
      <w:r w:rsidRPr="00454435">
        <w:rPr>
          <w:sz w:val="27"/>
          <w:szCs w:val="27"/>
          <w:lang w:val="fr-FR"/>
        </w:rPr>
        <w:t>totalitate</w:t>
      </w:r>
      <w:proofErr w:type="spellEnd"/>
      <w:r w:rsidRPr="00454435">
        <w:rPr>
          <w:sz w:val="27"/>
          <w:szCs w:val="27"/>
          <w:lang w:val="fr-FR"/>
        </w:rPr>
        <w:t>.</w:t>
      </w:r>
    </w:p>
    <w:p w:rsidR="00C1012E" w:rsidRPr="00454435" w:rsidRDefault="00C1012E" w:rsidP="00C1012E">
      <w:pPr>
        <w:pStyle w:val="BodyTextIndent"/>
        <w:ind w:left="-720" w:right="-1080"/>
        <w:rPr>
          <w:sz w:val="27"/>
          <w:szCs w:val="27"/>
          <w:lang w:val="en-AU"/>
        </w:rPr>
      </w:pPr>
      <w:r w:rsidRPr="00454435">
        <w:rPr>
          <w:sz w:val="27"/>
          <w:szCs w:val="27"/>
        </w:rPr>
        <w:t>Prezentul protocol s-a încheiat în 2 (două) exemplare.</w:t>
      </w:r>
    </w:p>
    <w:p w:rsidR="00C1012E" w:rsidRPr="00454435" w:rsidRDefault="00C1012E" w:rsidP="00C1012E">
      <w:pPr>
        <w:ind w:left="-720" w:right="-1080"/>
        <w:rPr>
          <w:sz w:val="27"/>
          <w:szCs w:val="27"/>
        </w:rPr>
      </w:pPr>
      <w:r w:rsidRPr="00454435">
        <w:rPr>
          <w:sz w:val="27"/>
          <w:szCs w:val="27"/>
        </w:rPr>
        <w:tab/>
      </w:r>
      <w:r w:rsidRPr="00454435">
        <w:rPr>
          <w:sz w:val="27"/>
          <w:szCs w:val="27"/>
        </w:rPr>
        <w:tab/>
      </w:r>
      <w:r w:rsidRPr="00454435">
        <w:rPr>
          <w:sz w:val="27"/>
          <w:szCs w:val="27"/>
        </w:rPr>
        <w:tab/>
      </w:r>
      <w:r w:rsidRPr="00454435">
        <w:rPr>
          <w:sz w:val="27"/>
          <w:szCs w:val="27"/>
        </w:rPr>
        <w:tab/>
        <w:t xml:space="preserve">       </w:t>
      </w:r>
    </w:p>
    <w:p w:rsidR="00C1012E" w:rsidRDefault="00C1012E" w:rsidP="00C1012E">
      <w:pPr>
        <w:ind w:left="4380" w:right="-1080" w:hanging="366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167F0" w:rsidRDefault="006167F0" w:rsidP="00C1012E">
      <w:pPr>
        <w:ind w:left="4380" w:right="-1080" w:hanging="3660"/>
        <w:rPr>
          <w:sz w:val="27"/>
          <w:szCs w:val="27"/>
        </w:rPr>
      </w:pPr>
    </w:p>
    <w:p w:rsidR="006167F0" w:rsidRDefault="006167F0" w:rsidP="00C1012E">
      <w:pPr>
        <w:ind w:left="4380" w:right="-1080" w:hanging="3660"/>
        <w:rPr>
          <w:sz w:val="27"/>
          <w:szCs w:val="27"/>
        </w:rPr>
      </w:pPr>
    </w:p>
    <w:p w:rsidR="00C1012E" w:rsidRPr="00775D11" w:rsidRDefault="00C1012E" w:rsidP="00C1012E">
      <w:pPr>
        <w:ind w:left="4380" w:right="-1080" w:hanging="3660"/>
        <w:rPr>
          <w:b/>
          <w:sz w:val="27"/>
          <w:szCs w:val="27"/>
        </w:rPr>
      </w:pPr>
      <w:r>
        <w:rPr>
          <w:sz w:val="27"/>
          <w:szCs w:val="27"/>
        </w:rPr>
        <w:t xml:space="preserve">  </w:t>
      </w:r>
      <w:r w:rsidRPr="00775D11">
        <w:rPr>
          <w:b/>
          <w:sz w:val="27"/>
          <w:szCs w:val="27"/>
        </w:rPr>
        <w:t>PROPRIETAR</w:t>
      </w:r>
      <w:r w:rsidRPr="00775D11">
        <w:rPr>
          <w:b/>
          <w:sz w:val="27"/>
          <w:szCs w:val="27"/>
        </w:rPr>
        <w:tab/>
      </w:r>
      <w:r w:rsidRPr="00775D11">
        <w:rPr>
          <w:b/>
          <w:sz w:val="27"/>
          <w:szCs w:val="27"/>
        </w:rPr>
        <w:tab/>
      </w:r>
      <w:r w:rsidRPr="00775D11">
        <w:rPr>
          <w:b/>
          <w:sz w:val="27"/>
          <w:szCs w:val="27"/>
        </w:rPr>
        <w:tab/>
        <w:t>_____________________________</w:t>
      </w:r>
    </w:p>
    <w:p w:rsidR="00C1012E" w:rsidRPr="00775D11" w:rsidRDefault="00C1012E" w:rsidP="00C1012E">
      <w:pPr>
        <w:ind w:left="4380" w:right="-1080" w:hanging="4380"/>
        <w:rPr>
          <w:b/>
          <w:sz w:val="27"/>
          <w:szCs w:val="27"/>
        </w:rPr>
      </w:pPr>
      <w:r w:rsidRPr="00775D11">
        <w:rPr>
          <w:b/>
          <w:sz w:val="27"/>
          <w:szCs w:val="27"/>
        </w:rPr>
        <w:t xml:space="preserve">  MUNICIPIUL SIGHIŞOARA</w:t>
      </w:r>
      <w:r w:rsidRPr="00775D11">
        <w:rPr>
          <w:b/>
          <w:sz w:val="27"/>
          <w:szCs w:val="27"/>
        </w:rPr>
        <w:tab/>
        <w:t xml:space="preserve">        </w:t>
      </w:r>
    </w:p>
    <w:p w:rsidR="00C1012E" w:rsidRPr="00775D11" w:rsidRDefault="00C1012E" w:rsidP="00C1012E">
      <w:pPr>
        <w:ind w:left="-720" w:right="-1080" w:firstLine="720"/>
        <w:rPr>
          <w:b/>
          <w:sz w:val="27"/>
          <w:szCs w:val="27"/>
        </w:rPr>
      </w:pPr>
      <w:r w:rsidRPr="00775D11">
        <w:rPr>
          <w:b/>
          <w:sz w:val="27"/>
          <w:szCs w:val="27"/>
        </w:rPr>
        <w:t xml:space="preserve">              </w:t>
      </w:r>
      <w:r>
        <w:rPr>
          <w:b/>
          <w:sz w:val="27"/>
          <w:szCs w:val="27"/>
        </w:rPr>
        <w:t xml:space="preserve">  </w:t>
      </w:r>
      <w:r w:rsidRPr="00775D11">
        <w:rPr>
          <w:b/>
          <w:sz w:val="27"/>
          <w:szCs w:val="27"/>
        </w:rPr>
        <w:t xml:space="preserve"> PRIMAR,                                                      </w:t>
      </w:r>
    </w:p>
    <w:p w:rsidR="00C1012E" w:rsidRDefault="00A9252C" w:rsidP="00C1012E">
      <w:pPr>
        <w:ind w:left="-720" w:right="-1080" w:firstLine="720"/>
        <w:rPr>
          <w:sz w:val="27"/>
          <w:szCs w:val="27"/>
          <w:lang w:val="en-AU"/>
        </w:rPr>
      </w:pPr>
      <w:r>
        <w:rPr>
          <w:b/>
          <w:sz w:val="27"/>
          <w:szCs w:val="27"/>
          <w:lang w:val="en-AU"/>
        </w:rPr>
        <w:t xml:space="preserve">        </w:t>
      </w:r>
      <w:proofErr w:type="spellStart"/>
      <w:r>
        <w:rPr>
          <w:b/>
          <w:sz w:val="27"/>
          <w:szCs w:val="27"/>
          <w:lang w:val="en-AU"/>
        </w:rPr>
        <w:t>Ioan</w:t>
      </w:r>
      <w:proofErr w:type="spellEnd"/>
      <w:r>
        <w:rPr>
          <w:b/>
          <w:sz w:val="27"/>
          <w:szCs w:val="27"/>
          <w:lang w:val="en-AU"/>
        </w:rPr>
        <w:t xml:space="preserve">-Iulian </w:t>
      </w:r>
      <w:proofErr w:type="spellStart"/>
      <w:r>
        <w:rPr>
          <w:b/>
          <w:sz w:val="27"/>
          <w:szCs w:val="27"/>
          <w:lang w:val="en-AU"/>
        </w:rPr>
        <w:t>Sîrbu</w:t>
      </w:r>
      <w:proofErr w:type="spellEnd"/>
      <w:r w:rsidR="00C1012E">
        <w:rPr>
          <w:sz w:val="27"/>
          <w:szCs w:val="27"/>
          <w:lang w:val="en-AU"/>
        </w:rPr>
        <w:t xml:space="preserve">    </w:t>
      </w:r>
    </w:p>
    <w:p w:rsidR="006167F0" w:rsidRDefault="006167F0" w:rsidP="00C1012E">
      <w:pPr>
        <w:ind w:left="-720" w:right="-1080" w:firstLine="720"/>
        <w:rPr>
          <w:sz w:val="27"/>
          <w:szCs w:val="27"/>
          <w:lang w:val="en-AU"/>
        </w:rPr>
      </w:pPr>
    </w:p>
    <w:p w:rsidR="006167F0" w:rsidRDefault="006167F0" w:rsidP="00C1012E">
      <w:pPr>
        <w:ind w:left="-720" w:right="-1080" w:firstLine="720"/>
        <w:rPr>
          <w:sz w:val="27"/>
          <w:szCs w:val="27"/>
          <w:lang w:val="en-AU"/>
        </w:rPr>
      </w:pPr>
    </w:p>
    <w:p w:rsidR="006167F0" w:rsidRDefault="006167F0" w:rsidP="00C1012E">
      <w:pPr>
        <w:ind w:left="-720" w:right="-1080" w:firstLine="720"/>
        <w:rPr>
          <w:sz w:val="27"/>
          <w:szCs w:val="27"/>
          <w:lang w:val="en-AU"/>
        </w:rPr>
      </w:pPr>
    </w:p>
    <w:p w:rsidR="006167F0" w:rsidRPr="00775D11" w:rsidRDefault="006167F0" w:rsidP="006167F0">
      <w:pPr>
        <w:ind w:right="-1080"/>
        <w:jc w:val="both"/>
        <w:rPr>
          <w:b/>
          <w:sz w:val="27"/>
          <w:szCs w:val="27"/>
        </w:rPr>
      </w:pPr>
      <w:r>
        <w:rPr>
          <w:sz w:val="27"/>
          <w:szCs w:val="27"/>
          <w:lang w:val="en-AU"/>
        </w:rPr>
        <w:t xml:space="preserve">                  </w:t>
      </w:r>
      <w:r w:rsidRPr="00775D11">
        <w:rPr>
          <w:b/>
          <w:sz w:val="27"/>
          <w:szCs w:val="27"/>
        </w:rPr>
        <w:t>VIZAT</w:t>
      </w:r>
    </w:p>
    <w:p w:rsidR="006167F0" w:rsidRPr="00775D11" w:rsidRDefault="006167F0" w:rsidP="006167F0">
      <w:pPr>
        <w:ind w:left="-720" w:right="-108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  <w:t xml:space="preserve">             </w:t>
      </w:r>
      <w:r>
        <w:rPr>
          <w:b/>
          <w:sz w:val="27"/>
          <w:szCs w:val="27"/>
        </w:rPr>
        <w:t>Biroul Juridic</w:t>
      </w:r>
    </w:p>
    <w:p w:rsidR="00C1012E" w:rsidRDefault="00C1012E" w:rsidP="00C1012E">
      <w:pPr>
        <w:pStyle w:val="Heading7"/>
        <w:ind w:left="255" w:right="-1080"/>
        <w:rPr>
          <w:sz w:val="27"/>
          <w:szCs w:val="27"/>
          <w:lang w:val="en-AU"/>
        </w:rPr>
      </w:pPr>
    </w:p>
    <w:p w:rsidR="00C1012E" w:rsidRDefault="00C1012E" w:rsidP="00C1012E">
      <w:pPr>
        <w:rPr>
          <w:lang w:val="en-AU"/>
        </w:rPr>
      </w:pPr>
    </w:p>
    <w:p w:rsidR="00C1012E" w:rsidRDefault="00C1012E" w:rsidP="00C1012E">
      <w:pPr>
        <w:rPr>
          <w:lang w:val="en-AU"/>
        </w:rPr>
      </w:pPr>
    </w:p>
    <w:p w:rsidR="00C1012E" w:rsidRPr="00775D11" w:rsidRDefault="00A9252C" w:rsidP="00C1012E">
      <w:pPr>
        <w:rPr>
          <w:b/>
          <w:sz w:val="27"/>
          <w:szCs w:val="27"/>
          <w:lang w:val="en-AU"/>
        </w:rPr>
      </w:pPr>
      <w:proofErr w:type="spellStart"/>
      <w:r>
        <w:rPr>
          <w:b/>
          <w:sz w:val="27"/>
          <w:szCs w:val="27"/>
          <w:lang w:val="en-AU"/>
        </w:rPr>
        <w:t>Muzeul</w:t>
      </w:r>
      <w:proofErr w:type="spellEnd"/>
      <w:r>
        <w:rPr>
          <w:b/>
          <w:sz w:val="27"/>
          <w:szCs w:val="27"/>
          <w:lang w:val="en-AU"/>
        </w:rPr>
        <w:t xml:space="preserve"> de </w:t>
      </w:r>
      <w:proofErr w:type="spellStart"/>
      <w:r>
        <w:rPr>
          <w:b/>
          <w:sz w:val="27"/>
          <w:szCs w:val="27"/>
          <w:lang w:val="en-AU"/>
        </w:rPr>
        <w:t>Istorie</w:t>
      </w:r>
      <w:proofErr w:type="spellEnd"/>
      <w:r>
        <w:rPr>
          <w:b/>
          <w:sz w:val="27"/>
          <w:szCs w:val="27"/>
          <w:lang w:val="en-AU"/>
        </w:rPr>
        <w:t xml:space="preserve"> </w:t>
      </w:r>
      <w:proofErr w:type="spellStart"/>
      <w:r>
        <w:rPr>
          <w:b/>
          <w:sz w:val="27"/>
          <w:szCs w:val="27"/>
          <w:lang w:val="en-AU"/>
        </w:rPr>
        <w:t>Sighișoara</w:t>
      </w:r>
      <w:proofErr w:type="spellEnd"/>
      <w:r>
        <w:rPr>
          <w:b/>
          <w:sz w:val="27"/>
          <w:szCs w:val="27"/>
          <w:lang w:val="en-AU"/>
        </w:rPr>
        <w:t xml:space="preserve"> </w:t>
      </w:r>
    </w:p>
    <w:p w:rsidR="00D86385" w:rsidRDefault="00C1012E">
      <w:r w:rsidRPr="00775D11">
        <w:rPr>
          <w:b/>
          <w:sz w:val="27"/>
          <w:szCs w:val="27"/>
          <w:lang w:val="en-AU"/>
        </w:rPr>
        <w:tab/>
      </w:r>
    </w:p>
    <w:sectPr w:rsidR="00D8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CE2"/>
    <w:multiLevelType w:val="hybridMultilevel"/>
    <w:tmpl w:val="A9023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C"/>
    <w:rsid w:val="00085ED3"/>
    <w:rsid w:val="000B03D0"/>
    <w:rsid w:val="001B0FAD"/>
    <w:rsid w:val="00591D5F"/>
    <w:rsid w:val="006167F0"/>
    <w:rsid w:val="0062701A"/>
    <w:rsid w:val="00654C42"/>
    <w:rsid w:val="00A9252C"/>
    <w:rsid w:val="00A974BF"/>
    <w:rsid w:val="00BF288B"/>
    <w:rsid w:val="00C1012E"/>
    <w:rsid w:val="00D61283"/>
    <w:rsid w:val="00D86385"/>
    <w:rsid w:val="00FC6C89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C2F88-5657-4AF0-B551-D4B0BF56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C1012E"/>
    <w:pPr>
      <w:keepNext/>
      <w:outlineLvl w:val="6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A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FC6C8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1012E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C1012E"/>
    <w:pPr>
      <w:ind w:left="720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012E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sighisoar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admin</cp:lastModifiedBy>
  <cp:revision>16</cp:revision>
  <cp:lastPrinted>2022-12-09T09:13:00Z</cp:lastPrinted>
  <dcterms:created xsi:type="dcterms:W3CDTF">2022-02-22T09:49:00Z</dcterms:created>
  <dcterms:modified xsi:type="dcterms:W3CDTF">2022-12-09T09:17:00Z</dcterms:modified>
</cp:coreProperties>
</file>